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0DD12" w14:textId="4AB6376F" w:rsidR="00BB4D6B" w:rsidRDefault="00B334FA" w:rsidP="00414CCD">
      <w:pPr>
        <w:spacing w:before="120" w:after="120" w:line="240" w:lineRule="auto"/>
        <w:ind w:left="964" w:hanging="964"/>
        <w:jc w:val="center"/>
        <w:rPr>
          <w:rFonts w:ascii="Arial" w:eastAsia="SimSun" w:hAnsi="Arial" w:cs="Arial"/>
          <w:b/>
          <w:color w:val="000000"/>
          <w:kern w:val="2"/>
          <w:sz w:val="24"/>
          <w:szCs w:val="24"/>
          <w:lang w:val="lt-LT" w:eastAsia="ar-SA"/>
        </w:rPr>
      </w:pPr>
      <w:r w:rsidRPr="00414CCD">
        <w:rPr>
          <w:rFonts w:ascii="Arial" w:eastAsia="SimSun" w:hAnsi="Arial" w:cs="Arial"/>
          <w:b/>
          <w:color w:val="000000"/>
          <w:kern w:val="2"/>
          <w:sz w:val="24"/>
          <w:szCs w:val="24"/>
          <w:lang w:val="lt-LT" w:eastAsia="ar-SA"/>
        </w:rPr>
        <w:t>TECHNINĖ SPECIFIKACIJA</w:t>
      </w:r>
    </w:p>
    <w:p w14:paraId="6418B601" w14:textId="77777777" w:rsidR="004F6CCB" w:rsidRDefault="004F6CCB" w:rsidP="00414CCD">
      <w:pPr>
        <w:spacing w:before="120" w:after="120" w:line="240" w:lineRule="auto"/>
        <w:ind w:left="964" w:hanging="964"/>
        <w:jc w:val="center"/>
        <w:rPr>
          <w:rFonts w:ascii="Arial" w:eastAsia="SimSun" w:hAnsi="Arial" w:cs="Arial"/>
          <w:b/>
          <w:color w:val="000000"/>
          <w:kern w:val="2"/>
          <w:sz w:val="24"/>
          <w:szCs w:val="24"/>
          <w:lang w:val="lt-LT" w:eastAsia="ar-SA"/>
        </w:rPr>
      </w:pPr>
    </w:p>
    <w:p w14:paraId="19CE2BEF" w14:textId="77777777" w:rsidR="002317DE" w:rsidRDefault="002317DE" w:rsidP="002317DE">
      <w:pPr>
        <w:pBdr>
          <w:top w:val="single" w:sz="8" w:space="1" w:color="auto"/>
        </w:pBdr>
        <w:shd w:val="clear" w:color="auto" w:fill="D9E2F3" w:themeFill="accent5" w:themeFillTint="33"/>
        <w:spacing w:after="0" w:line="240" w:lineRule="auto"/>
      </w:pPr>
      <w:r w:rsidRPr="003502DB">
        <w:rPr>
          <w:rFonts w:ascii="Arial" w:hAnsi="Arial" w:cs="Arial"/>
          <w:b/>
          <w:bCs/>
          <w:sz w:val="20"/>
          <w:szCs w:val="20"/>
          <w:lang w:eastAsia="ja-JP"/>
        </w:rPr>
        <w:t>I DALIS. PIRKIMO OBJEKTO APRAŠYMAS</w:t>
      </w:r>
    </w:p>
    <w:p w14:paraId="2CF832E3" w14:textId="28AD97EC" w:rsidR="002317DE" w:rsidRPr="00FD71F2" w:rsidRDefault="002317DE" w:rsidP="00FD71F2">
      <w:pPr>
        <w:pStyle w:val="Heading2"/>
        <w:numPr>
          <w:ilvl w:val="0"/>
          <w:numId w:val="18"/>
        </w:numPr>
        <w:pBdr>
          <w:top w:val="single" w:sz="8" w:space="1" w:color="auto"/>
          <w:bottom w:val="single" w:sz="8" w:space="1" w:color="auto"/>
        </w:pBdr>
        <w:tabs>
          <w:tab w:val="left" w:pos="284"/>
        </w:tabs>
        <w:spacing w:before="0" w:after="0" w:line="259" w:lineRule="auto"/>
        <w:ind w:left="720" w:hanging="720"/>
        <w:jc w:val="both"/>
        <w:rPr>
          <w:rFonts w:ascii="Arial" w:hAnsi="Arial" w:cs="Arial"/>
          <w:b w:val="0"/>
          <w:bCs w:val="0"/>
          <w:i/>
          <w:iCs/>
          <w:color w:val="FF0000"/>
          <w:sz w:val="20"/>
          <w:szCs w:val="20"/>
          <w:lang w:val="lt-LT"/>
        </w:rPr>
      </w:pPr>
      <w:r w:rsidRPr="7B0144E3">
        <w:rPr>
          <w:rFonts w:ascii="Arial" w:hAnsi="Arial" w:cs="Arial"/>
          <w:color w:val="auto"/>
          <w:sz w:val="20"/>
          <w:szCs w:val="20"/>
          <w:lang w:val="lt-LT"/>
        </w:rPr>
        <w:t xml:space="preserve">SĄVOKOS </w:t>
      </w:r>
    </w:p>
    <w:p w14:paraId="1FF835E8" w14:textId="77777777" w:rsidR="00FD71F2" w:rsidRDefault="00FD71F2" w:rsidP="00FD71F2">
      <w:pPr>
        <w:spacing w:after="0" w:line="257" w:lineRule="auto"/>
        <w:jc w:val="both"/>
        <w:rPr>
          <w:rFonts w:ascii="Arial" w:hAnsi="Arial" w:cs="Arial"/>
          <w:sz w:val="20"/>
          <w:szCs w:val="20"/>
          <w:lang w:val="lt-LT" w:eastAsia="ja-JP"/>
        </w:rPr>
      </w:pPr>
      <w:r w:rsidRPr="3E6456A0">
        <w:rPr>
          <w:rFonts w:ascii="Arial" w:hAnsi="Arial" w:cs="Arial"/>
          <w:b/>
          <w:bCs/>
          <w:sz w:val="20"/>
          <w:szCs w:val="20"/>
          <w:lang w:val="lt-LT"/>
        </w:rPr>
        <w:t xml:space="preserve">Pirkėjas/Užsakovas </w:t>
      </w:r>
      <w:r w:rsidRPr="3E6456A0">
        <w:rPr>
          <w:rFonts w:ascii="Arial" w:hAnsi="Arial" w:cs="Arial"/>
          <w:sz w:val="20"/>
          <w:szCs w:val="20"/>
          <w:lang w:val="lt-LT" w:eastAsia="ja-JP"/>
        </w:rPr>
        <w:t>–</w:t>
      </w:r>
      <w:r w:rsidRPr="3E6456A0">
        <w:rPr>
          <w:rFonts w:ascii="Arial" w:hAnsi="Arial" w:cs="Arial"/>
          <w:b/>
          <w:bCs/>
          <w:sz w:val="20"/>
          <w:szCs w:val="20"/>
          <w:lang w:val="lt-LT"/>
        </w:rPr>
        <w:t xml:space="preserve">  </w:t>
      </w:r>
      <w:r>
        <w:rPr>
          <w:rFonts w:ascii="Arial" w:hAnsi="Arial" w:cs="Arial"/>
          <w:sz w:val="20"/>
          <w:szCs w:val="20"/>
          <w:lang w:val="lt-LT" w:eastAsia="ja-JP"/>
        </w:rPr>
        <w:t>Vilniaus universitetas.</w:t>
      </w:r>
    </w:p>
    <w:p w14:paraId="1038C679" w14:textId="4D01C923" w:rsidR="00FD71F2" w:rsidRDefault="00FD71F2" w:rsidP="00FD71F2">
      <w:pPr>
        <w:spacing w:after="0"/>
        <w:jc w:val="both"/>
        <w:rPr>
          <w:rFonts w:ascii="Arial" w:hAnsi="Arial" w:cs="Arial"/>
          <w:sz w:val="20"/>
          <w:szCs w:val="20"/>
          <w:lang w:val="lt-LT" w:eastAsia="ja-JP"/>
        </w:rPr>
      </w:pPr>
      <w:r>
        <w:rPr>
          <w:rFonts w:ascii="Arial" w:hAnsi="Arial" w:cs="Arial"/>
          <w:b/>
          <w:bCs/>
          <w:sz w:val="20"/>
          <w:szCs w:val="20"/>
          <w:lang w:val="lt-LT" w:eastAsia="ja-JP"/>
        </w:rPr>
        <w:t>Rangovas</w:t>
      </w:r>
      <w:r w:rsidRPr="0086512D">
        <w:rPr>
          <w:rFonts w:ascii="Arial" w:hAnsi="Arial" w:cs="Arial"/>
          <w:sz w:val="20"/>
          <w:szCs w:val="20"/>
          <w:lang w:val="lt-LT" w:eastAsia="ja-JP"/>
        </w:rPr>
        <w:t xml:space="preserve"> – ūkio subjektas – fizinis asmuo, privatusis juridinis asmuo, viešasis juridinis asmuo, kitos organizacijos ir jų padaliniai ar tokių asmenų grupė, su kuriuo Pirkėjas/Užsakovas sudaro Sutartį.</w:t>
      </w:r>
    </w:p>
    <w:p w14:paraId="6D22C47B" w14:textId="3219E77F" w:rsidR="00FD71F2" w:rsidRDefault="00FD71F2" w:rsidP="00FD71F2">
      <w:pPr>
        <w:spacing w:after="0"/>
        <w:jc w:val="both"/>
        <w:rPr>
          <w:rFonts w:ascii="Arial" w:hAnsi="Arial" w:cs="Arial"/>
          <w:bCs/>
          <w:sz w:val="20"/>
          <w:szCs w:val="20"/>
          <w:lang w:val="lt-LT" w:eastAsia="ja-JP"/>
        </w:rPr>
      </w:pPr>
      <w:r w:rsidRPr="0086512D">
        <w:rPr>
          <w:rFonts w:ascii="Arial" w:hAnsi="Arial" w:cs="Arial"/>
          <w:b/>
          <w:bCs/>
          <w:sz w:val="20"/>
          <w:szCs w:val="20"/>
          <w:lang w:val="lt-LT" w:eastAsia="ja-JP"/>
        </w:rPr>
        <w:t>Darbai</w:t>
      </w:r>
      <w:r>
        <w:rPr>
          <w:rFonts w:ascii="Arial" w:hAnsi="Arial" w:cs="Arial"/>
          <w:b/>
          <w:bCs/>
          <w:sz w:val="20"/>
          <w:szCs w:val="20"/>
          <w:lang w:val="lt-LT" w:eastAsia="ja-JP"/>
        </w:rPr>
        <w:t xml:space="preserve"> –</w:t>
      </w:r>
      <w:r w:rsidRPr="000E68CF">
        <w:rPr>
          <w:rFonts w:ascii="Arial" w:hAnsi="Arial" w:cs="Arial"/>
          <w:bCs/>
          <w:sz w:val="20"/>
          <w:szCs w:val="20"/>
          <w:lang w:val="lt-LT" w:eastAsia="ja-JP"/>
        </w:rPr>
        <w:t xml:space="preserve"> </w:t>
      </w:r>
      <w:r w:rsidR="002E496D">
        <w:rPr>
          <w:rFonts w:ascii="Arial" w:hAnsi="Arial" w:cs="Arial"/>
          <w:sz w:val="20"/>
          <w:szCs w:val="20"/>
          <w:lang w:val="lt-LT"/>
        </w:rPr>
        <w:t>Vilniaus universiteto pastato, adresu Stoties g. 11, Šiauliai, pritaikymo žmonėms su negalia</w:t>
      </w:r>
      <w:r w:rsidR="002E496D" w:rsidRPr="0094382B">
        <w:rPr>
          <w:rFonts w:ascii="Arial" w:hAnsi="Arial" w:cs="Arial"/>
          <w:sz w:val="20"/>
          <w:szCs w:val="20"/>
          <w:lang w:val="lt-LT"/>
        </w:rPr>
        <w:t xml:space="preserve"> </w:t>
      </w:r>
      <w:r w:rsidRPr="000E68CF">
        <w:rPr>
          <w:rFonts w:ascii="Arial" w:hAnsi="Arial" w:cs="Arial"/>
          <w:bCs/>
          <w:sz w:val="20"/>
          <w:szCs w:val="20"/>
          <w:lang w:val="lt-LT" w:eastAsia="ja-JP"/>
        </w:rPr>
        <w:t xml:space="preserve">kapitalinio </w:t>
      </w:r>
      <w:r w:rsidRPr="0094382B">
        <w:rPr>
          <w:rFonts w:ascii="Arial" w:hAnsi="Arial" w:cs="Arial"/>
          <w:bCs/>
          <w:sz w:val="20"/>
          <w:szCs w:val="20"/>
          <w:lang w:val="lt-LT" w:eastAsia="ja-JP"/>
        </w:rPr>
        <w:t>remonto darbai.</w:t>
      </w:r>
    </w:p>
    <w:p w14:paraId="3C1D1BA1" w14:textId="77777777" w:rsidR="00E006D7" w:rsidRDefault="00B268CE" w:rsidP="00B268CE">
      <w:pPr>
        <w:spacing w:after="0"/>
        <w:jc w:val="both"/>
        <w:rPr>
          <w:rFonts w:ascii="Arial" w:hAnsi="Arial" w:cs="Arial"/>
          <w:bCs/>
          <w:sz w:val="20"/>
          <w:szCs w:val="20"/>
          <w:lang w:val="lt-LT" w:eastAsia="ja-JP"/>
        </w:rPr>
      </w:pPr>
      <w:r w:rsidRPr="00E006D7">
        <w:rPr>
          <w:rFonts w:ascii="Arial" w:hAnsi="Arial" w:cs="Arial"/>
          <w:b/>
          <w:sz w:val="20"/>
          <w:szCs w:val="20"/>
          <w:lang w:val="lt-LT" w:eastAsia="ja-JP"/>
        </w:rPr>
        <w:t>Projektas</w:t>
      </w:r>
      <w:r>
        <w:rPr>
          <w:rFonts w:ascii="Arial" w:hAnsi="Arial" w:cs="Arial"/>
          <w:bCs/>
          <w:sz w:val="20"/>
          <w:szCs w:val="20"/>
          <w:lang w:val="lt-LT" w:eastAsia="ja-JP"/>
        </w:rPr>
        <w:t xml:space="preserve"> – Mokslo paskirties visuomeninių pastatų paskirties grupės pastato Stoties g. 11, Šiauliuose, kapitalinio remonto Techninio darbo projektas </w:t>
      </w:r>
      <w:r w:rsidRPr="00B268CE">
        <w:rPr>
          <w:rFonts w:ascii="Arial" w:hAnsi="Arial" w:cs="Arial"/>
          <w:bCs/>
          <w:sz w:val="20"/>
          <w:szCs w:val="20"/>
          <w:lang w:val="lt-LT" w:eastAsia="ja-JP"/>
        </w:rPr>
        <w:t>Nr.</w:t>
      </w:r>
      <w:r>
        <w:rPr>
          <w:rFonts w:ascii="Arial" w:hAnsi="Arial" w:cs="Arial"/>
          <w:bCs/>
          <w:sz w:val="20"/>
          <w:szCs w:val="20"/>
          <w:lang w:val="lt-LT" w:eastAsia="ja-JP"/>
        </w:rPr>
        <w:t xml:space="preserve"> P</w:t>
      </w:r>
      <w:r w:rsidRPr="00B268CE">
        <w:rPr>
          <w:rFonts w:ascii="Arial" w:hAnsi="Arial" w:cs="Arial"/>
          <w:bCs/>
          <w:sz w:val="20"/>
          <w:szCs w:val="20"/>
          <w:lang w:val="lt-LT" w:eastAsia="ja-JP"/>
        </w:rPr>
        <w:t xml:space="preserve"> 01/2025 – KR – BD/SP</w:t>
      </w:r>
      <w:r w:rsidR="009176D6">
        <w:rPr>
          <w:rFonts w:ascii="Arial" w:hAnsi="Arial" w:cs="Arial"/>
          <w:bCs/>
          <w:sz w:val="20"/>
          <w:szCs w:val="20"/>
          <w:lang w:val="lt-LT" w:eastAsia="ja-JP"/>
        </w:rPr>
        <w:t xml:space="preserve">. </w:t>
      </w:r>
    </w:p>
    <w:p w14:paraId="69D8892F" w14:textId="53C4B33D" w:rsidR="00FD71F2" w:rsidRDefault="00FD71F2" w:rsidP="00B268CE">
      <w:pPr>
        <w:spacing w:after="0"/>
        <w:jc w:val="both"/>
        <w:rPr>
          <w:rFonts w:ascii="Arial" w:hAnsi="Arial" w:cs="Arial"/>
          <w:sz w:val="20"/>
          <w:szCs w:val="20"/>
          <w:lang w:val="lt-LT" w:eastAsia="ja-JP"/>
        </w:rPr>
      </w:pPr>
      <w:r w:rsidRPr="0086512D">
        <w:rPr>
          <w:rFonts w:ascii="Arial" w:hAnsi="Arial" w:cs="Arial"/>
          <w:b/>
          <w:bCs/>
          <w:sz w:val="20"/>
          <w:szCs w:val="20"/>
          <w:lang w:val="lt-LT" w:eastAsia="ja-JP"/>
        </w:rPr>
        <w:t>Sutartis</w:t>
      </w:r>
      <w:r w:rsidRPr="0086512D">
        <w:rPr>
          <w:rFonts w:ascii="Trebuchet MS" w:hAnsi="Trebuchet MS" w:cs="Arial"/>
          <w:b/>
          <w:sz w:val="20"/>
          <w:szCs w:val="20"/>
          <w:lang w:val="lt-LT"/>
        </w:rPr>
        <w:t xml:space="preserve"> </w:t>
      </w:r>
      <w:r w:rsidRPr="0086512D">
        <w:rPr>
          <w:rFonts w:ascii="Arial" w:hAnsi="Arial" w:cs="Arial"/>
          <w:sz w:val="20"/>
          <w:szCs w:val="20"/>
          <w:lang w:val="lt-LT" w:eastAsia="ja-JP"/>
        </w:rPr>
        <w:t xml:space="preserve">– Sutartis, sudaroma tarp </w:t>
      </w:r>
      <w:r>
        <w:rPr>
          <w:rFonts w:ascii="Arial" w:hAnsi="Arial" w:cs="Arial"/>
          <w:sz w:val="20"/>
          <w:szCs w:val="20"/>
          <w:lang w:val="lt-LT" w:eastAsia="ja-JP"/>
        </w:rPr>
        <w:t>Rangovo</w:t>
      </w:r>
      <w:r w:rsidRPr="0086512D">
        <w:rPr>
          <w:rFonts w:ascii="Arial" w:hAnsi="Arial" w:cs="Arial"/>
          <w:sz w:val="20"/>
          <w:szCs w:val="20"/>
          <w:lang w:val="lt-LT" w:eastAsia="ja-JP"/>
        </w:rPr>
        <w:t xml:space="preserve"> ir Užsakovo dėl Pirkimo objekto.</w:t>
      </w:r>
    </w:p>
    <w:p w14:paraId="3313BC7F" w14:textId="77777777" w:rsidR="00FD71F2" w:rsidRPr="000E68CF" w:rsidRDefault="00FD71F2" w:rsidP="00FD71F2">
      <w:pPr>
        <w:spacing w:after="0"/>
        <w:jc w:val="both"/>
        <w:rPr>
          <w:rFonts w:ascii="Arial" w:hAnsi="Arial" w:cs="Arial"/>
          <w:sz w:val="20"/>
          <w:szCs w:val="20"/>
          <w:lang w:val="lt-LT" w:eastAsia="ja-JP"/>
        </w:rPr>
      </w:pPr>
      <w:r>
        <w:rPr>
          <w:rFonts w:ascii="Arial" w:hAnsi="Arial" w:cs="Arial"/>
          <w:b/>
          <w:sz w:val="20"/>
          <w:szCs w:val="20"/>
          <w:lang w:val="lt-LT" w:eastAsia="ja-JP"/>
        </w:rPr>
        <w:t xml:space="preserve">Projektas – </w:t>
      </w:r>
      <w:r>
        <w:rPr>
          <w:rFonts w:ascii="Arial" w:hAnsi="Arial" w:cs="Arial"/>
          <w:sz w:val="20"/>
          <w:szCs w:val="20"/>
          <w:lang w:val="lt-LT" w:eastAsia="ja-JP"/>
        </w:rPr>
        <w:t>mokslo paskirties visuomeninių pastatų paskirties grupės pastato Stoties g. 11, Šiauliuose, kapitalinio remonto projektas, kurį sudaro šios dalys: bendroji/sklypo dalis, statinio architektūros, konstrukcijų dalis, vandentiekio ir nuotekų šalinimo dalis, elektrotechnikos dalis, gaisrinės saugos, šildymo, vėdinimo ir oro kondicionavimo dalis.</w:t>
      </w:r>
    </w:p>
    <w:p w14:paraId="080CF0D8" w14:textId="77777777" w:rsidR="00FD71F2" w:rsidRDefault="00FD71F2" w:rsidP="00590EAD">
      <w:pPr>
        <w:spacing w:after="0" w:line="257" w:lineRule="auto"/>
        <w:jc w:val="both"/>
        <w:rPr>
          <w:rFonts w:ascii="Arial" w:hAnsi="Arial" w:cs="Arial"/>
          <w:sz w:val="20"/>
          <w:szCs w:val="20"/>
          <w:lang w:val="lt-LT" w:eastAsia="ja-JP"/>
        </w:rPr>
      </w:pPr>
    </w:p>
    <w:p w14:paraId="288180C2" w14:textId="45AF82DB" w:rsidR="0055666A" w:rsidRPr="001C1028" w:rsidRDefault="0055666A" w:rsidP="0055666A">
      <w:pPr>
        <w:pStyle w:val="Heading2"/>
        <w:numPr>
          <w:ilvl w:val="0"/>
          <w:numId w:val="18"/>
        </w:numPr>
        <w:pBdr>
          <w:top w:val="single" w:sz="8" w:space="1" w:color="auto"/>
          <w:bottom w:val="single" w:sz="8" w:space="1" w:color="auto"/>
        </w:pBdr>
        <w:tabs>
          <w:tab w:val="left" w:pos="284"/>
        </w:tabs>
        <w:spacing w:before="0" w:after="0" w:line="259" w:lineRule="auto"/>
        <w:ind w:left="720" w:hanging="720"/>
        <w:jc w:val="both"/>
        <w:rPr>
          <w:rFonts w:ascii="Arial" w:hAnsi="Arial" w:cs="Arial"/>
          <w:color w:val="auto"/>
          <w:sz w:val="20"/>
          <w:szCs w:val="20"/>
          <w:lang w:val="lt-LT"/>
        </w:rPr>
      </w:pPr>
      <w:bookmarkStart w:id="0" w:name="_Hlk118376072"/>
      <w:r w:rsidRPr="7EF2D6BE">
        <w:rPr>
          <w:rFonts w:ascii="Arial" w:hAnsi="Arial" w:cs="Arial"/>
          <w:color w:val="auto"/>
          <w:sz w:val="20"/>
          <w:szCs w:val="20"/>
          <w:lang w:val="lt-LT"/>
        </w:rPr>
        <w:t>PIRKIMO OBJEKTAS</w:t>
      </w:r>
      <w:bookmarkEnd w:id="0"/>
    </w:p>
    <w:p w14:paraId="6CBF126D" w14:textId="45909976" w:rsidR="001C1028" w:rsidRDefault="001C1028" w:rsidP="001C1028">
      <w:pPr>
        <w:spacing w:after="0"/>
        <w:rPr>
          <w:rFonts w:ascii="Arial" w:hAnsi="Arial" w:cs="Arial"/>
          <w:sz w:val="20"/>
          <w:szCs w:val="20"/>
          <w:lang w:val="lt-LT"/>
        </w:rPr>
      </w:pPr>
      <w:r>
        <w:rPr>
          <w:rFonts w:ascii="Arial" w:hAnsi="Arial" w:cs="Arial"/>
          <w:sz w:val="20"/>
          <w:szCs w:val="20"/>
          <w:lang w:val="lt-LT"/>
        </w:rPr>
        <w:t>Vilniaus universiteto pastato, esančio Stoties g. 11, Šiauliuose, pritaikym</w:t>
      </w:r>
      <w:r w:rsidR="002159E2">
        <w:rPr>
          <w:rFonts w:ascii="Arial" w:hAnsi="Arial" w:cs="Arial"/>
          <w:sz w:val="20"/>
          <w:szCs w:val="20"/>
          <w:lang w:val="lt-LT"/>
        </w:rPr>
        <w:t>o</w:t>
      </w:r>
      <w:r w:rsidR="002E496D">
        <w:rPr>
          <w:rFonts w:ascii="Arial" w:hAnsi="Arial" w:cs="Arial"/>
          <w:sz w:val="20"/>
          <w:szCs w:val="20"/>
          <w:lang w:val="lt-LT"/>
        </w:rPr>
        <w:t xml:space="preserve"> </w:t>
      </w:r>
      <w:r w:rsidR="002159E2">
        <w:rPr>
          <w:rFonts w:ascii="Arial" w:hAnsi="Arial" w:cs="Arial"/>
          <w:sz w:val="20"/>
          <w:szCs w:val="20"/>
          <w:lang w:val="lt-LT"/>
        </w:rPr>
        <w:t xml:space="preserve">žmonėms su negalia </w:t>
      </w:r>
      <w:r w:rsidR="002E496D">
        <w:rPr>
          <w:rFonts w:ascii="Arial" w:hAnsi="Arial" w:cs="Arial"/>
          <w:sz w:val="20"/>
          <w:szCs w:val="20"/>
          <w:lang w:val="lt-LT"/>
        </w:rPr>
        <w:t xml:space="preserve">darbai </w:t>
      </w:r>
      <w:r w:rsidRPr="00CB48B3">
        <w:rPr>
          <w:rFonts w:ascii="Arial" w:hAnsi="Arial" w:cs="Arial"/>
          <w:sz w:val="20"/>
          <w:szCs w:val="20"/>
          <w:lang w:val="lt-LT"/>
        </w:rPr>
        <w:t xml:space="preserve">(toliau – </w:t>
      </w:r>
      <w:r w:rsidRPr="00CB48B3">
        <w:rPr>
          <w:rFonts w:ascii="Arial" w:hAnsi="Arial" w:cs="Arial"/>
          <w:b/>
          <w:bCs/>
          <w:sz w:val="20"/>
          <w:szCs w:val="20"/>
          <w:lang w:val="lt-LT"/>
        </w:rPr>
        <w:t>Pirkimo objektas</w:t>
      </w:r>
      <w:r w:rsidRPr="00CB48B3">
        <w:rPr>
          <w:rFonts w:ascii="Arial" w:hAnsi="Arial" w:cs="Arial"/>
          <w:sz w:val="20"/>
          <w:szCs w:val="20"/>
          <w:lang w:val="lt-LT"/>
        </w:rPr>
        <w:t>).</w:t>
      </w:r>
    </w:p>
    <w:p w14:paraId="7932BFF4" w14:textId="77777777" w:rsidR="001C1028" w:rsidRDefault="001C1028" w:rsidP="001C1028">
      <w:pPr>
        <w:pStyle w:val="ListParagraph"/>
        <w:numPr>
          <w:ilvl w:val="1"/>
          <w:numId w:val="18"/>
        </w:numPr>
        <w:rPr>
          <w:rFonts w:ascii="Arial" w:hAnsi="Arial" w:cs="Arial"/>
          <w:sz w:val="20"/>
          <w:szCs w:val="20"/>
          <w:lang w:val="lt-LT"/>
        </w:rPr>
      </w:pPr>
      <w:r>
        <w:rPr>
          <w:rFonts w:ascii="Arial" w:hAnsi="Arial" w:cs="Arial"/>
          <w:b/>
          <w:sz w:val="20"/>
          <w:szCs w:val="20"/>
          <w:lang w:val="lt-LT"/>
        </w:rPr>
        <w:t xml:space="preserve">Statinio </w:t>
      </w:r>
      <w:r w:rsidRPr="001011D5">
        <w:rPr>
          <w:rFonts w:ascii="Arial" w:hAnsi="Arial" w:cs="Arial"/>
          <w:b/>
          <w:sz w:val="20"/>
          <w:szCs w:val="20"/>
          <w:lang w:val="lt-LT"/>
        </w:rPr>
        <w:t>kategorija:</w:t>
      </w:r>
      <w:r>
        <w:rPr>
          <w:rFonts w:ascii="Arial" w:hAnsi="Arial" w:cs="Arial"/>
          <w:sz w:val="20"/>
          <w:szCs w:val="20"/>
          <w:lang w:val="lt-LT"/>
        </w:rPr>
        <w:t xml:space="preserve"> Ypatingas statinys</w:t>
      </w:r>
    </w:p>
    <w:p w14:paraId="2AFAE442" w14:textId="3818B135" w:rsidR="001C1028" w:rsidRDefault="001C1028" w:rsidP="001C1028">
      <w:pPr>
        <w:pStyle w:val="ListParagraph"/>
        <w:numPr>
          <w:ilvl w:val="1"/>
          <w:numId w:val="18"/>
        </w:numPr>
        <w:rPr>
          <w:rFonts w:ascii="Arial" w:hAnsi="Arial" w:cs="Arial"/>
          <w:sz w:val="20"/>
          <w:szCs w:val="20"/>
          <w:lang w:val="lt-LT"/>
        </w:rPr>
      </w:pPr>
      <w:r>
        <w:rPr>
          <w:rFonts w:ascii="Arial" w:hAnsi="Arial" w:cs="Arial"/>
          <w:b/>
          <w:sz w:val="20"/>
          <w:szCs w:val="20"/>
          <w:lang w:val="lt-LT"/>
        </w:rPr>
        <w:t xml:space="preserve">Statinio grupė: </w:t>
      </w:r>
      <w:r>
        <w:rPr>
          <w:rFonts w:ascii="Arial" w:hAnsi="Arial" w:cs="Arial"/>
          <w:sz w:val="20"/>
          <w:szCs w:val="20"/>
          <w:lang w:val="lt-LT"/>
        </w:rPr>
        <w:t>negyvenamasis mokslo paskirties pastatas</w:t>
      </w:r>
    </w:p>
    <w:p w14:paraId="7613921D" w14:textId="5D76DAE3" w:rsidR="001C1028" w:rsidRPr="00833DC9" w:rsidRDefault="001C1028" w:rsidP="001C1028">
      <w:pPr>
        <w:pStyle w:val="ListParagraph"/>
        <w:numPr>
          <w:ilvl w:val="1"/>
          <w:numId w:val="18"/>
        </w:numPr>
        <w:rPr>
          <w:rFonts w:ascii="Arial" w:hAnsi="Arial" w:cs="Arial"/>
          <w:b/>
          <w:sz w:val="20"/>
          <w:szCs w:val="20"/>
          <w:lang w:val="lt-LT"/>
        </w:rPr>
      </w:pPr>
      <w:r w:rsidRPr="001011D5">
        <w:rPr>
          <w:rFonts w:ascii="Arial" w:hAnsi="Arial" w:cs="Arial"/>
          <w:b/>
          <w:sz w:val="20"/>
          <w:szCs w:val="20"/>
          <w:lang w:val="lt-LT"/>
        </w:rPr>
        <w:t>Statinys:</w:t>
      </w:r>
      <w:r>
        <w:rPr>
          <w:rFonts w:ascii="Arial" w:hAnsi="Arial" w:cs="Arial"/>
          <w:b/>
          <w:sz w:val="20"/>
          <w:szCs w:val="20"/>
          <w:lang w:val="lt-LT"/>
        </w:rPr>
        <w:t xml:space="preserve"> </w:t>
      </w:r>
      <w:r w:rsidRPr="00833DC9">
        <w:rPr>
          <w:rFonts w:ascii="Arial" w:hAnsi="Arial" w:cs="Arial"/>
          <w:sz w:val="20"/>
          <w:szCs w:val="20"/>
          <w:lang w:val="lt-LT"/>
        </w:rPr>
        <w:t>unikalus daikto Nr</w:t>
      </w:r>
      <w:r>
        <w:rPr>
          <w:rFonts w:ascii="Arial" w:hAnsi="Arial" w:cs="Arial"/>
          <w:sz w:val="20"/>
          <w:szCs w:val="20"/>
          <w:lang w:val="lt-LT"/>
        </w:rPr>
        <w:t>.</w:t>
      </w:r>
      <w:r w:rsidRPr="00833DC9">
        <w:rPr>
          <w:rFonts w:ascii="Arial" w:hAnsi="Arial" w:cs="Arial"/>
          <w:sz w:val="20"/>
          <w:szCs w:val="20"/>
          <w:lang w:val="lt-LT"/>
        </w:rPr>
        <w:t>: 2994-5000-8015</w:t>
      </w:r>
    </w:p>
    <w:p w14:paraId="6BD9F9AA" w14:textId="77777777" w:rsidR="003E6F51" w:rsidRDefault="001C1028" w:rsidP="003E6F51">
      <w:pPr>
        <w:pStyle w:val="ListParagraph"/>
        <w:numPr>
          <w:ilvl w:val="1"/>
          <w:numId w:val="18"/>
        </w:numPr>
        <w:rPr>
          <w:rFonts w:ascii="Arial" w:hAnsi="Arial" w:cs="Arial"/>
          <w:b/>
          <w:sz w:val="20"/>
          <w:szCs w:val="20"/>
          <w:lang w:val="lt-LT"/>
        </w:rPr>
      </w:pPr>
      <w:r>
        <w:rPr>
          <w:rFonts w:ascii="Arial" w:hAnsi="Arial" w:cs="Arial"/>
          <w:b/>
          <w:sz w:val="20"/>
          <w:szCs w:val="20"/>
          <w:lang w:val="lt-LT"/>
        </w:rPr>
        <w:t xml:space="preserve">Statybos rūšis: </w:t>
      </w:r>
      <w:r w:rsidRPr="00993993">
        <w:rPr>
          <w:rFonts w:ascii="Arial" w:hAnsi="Arial" w:cs="Arial"/>
          <w:sz w:val="20"/>
          <w:szCs w:val="20"/>
          <w:lang w:val="lt-LT"/>
        </w:rPr>
        <w:t>kapitalinis remontas</w:t>
      </w:r>
    </w:p>
    <w:p w14:paraId="6248D504" w14:textId="72AB6C02" w:rsidR="00C43CC0" w:rsidRPr="003E6F51" w:rsidRDefault="001C1028" w:rsidP="003E6F51">
      <w:pPr>
        <w:pStyle w:val="ListParagraph"/>
        <w:numPr>
          <w:ilvl w:val="1"/>
          <w:numId w:val="18"/>
        </w:numPr>
        <w:jc w:val="both"/>
        <w:rPr>
          <w:rFonts w:ascii="Arial" w:hAnsi="Arial" w:cs="Arial"/>
          <w:b/>
          <w:sz w:val="20"/>
          <w:szCs w:val="20"/>
          <w:lang w:val="lt-LT"/>
        </w:rPr>
      </w:pPr>
      <w:r w:rsidRPr="003E6F51">
        <w:rPr>
          <w:rFonts w:ascii="Arial" w:hAnsi="Arial" w:cs="Arial"/>
          <w:b/>
          <w:sz w:val="20"/>
          <w:szCs w:val="20"/>
          <w:lang w:val="lt-LT"/>
        </w:rPr>
        <w:t xml:space="preserve">Pirkimas apima: </w:t>
      </w:r>
      <w:r w:rsidRPr="00210D69">
        <w:rPr>
          <w:rFonts w:ascii="Arial" w:hAnsi="Arial" w:cs="Arial"/>
          <w:b/>
          <w:bCs/>
          <w:iCs/>
          <w:sz w:val="20"/>
          <w:szCs w:val="20"/>
          <w:u w:val="single"/>
          <w:lang w:val="lt-LT"/>
        </w:rPr>
        <w:t>Metalinio panduso, keltuvo ir antro aukšto neįgaliųjų WC įrengimo darbus</w:t>
      </w:r>
      <w:r w:rsidR="00C43CC0" w:rsidRPr="003E6F51">
        <w:rPr>
          <w:rFonts w:ascii="Arial" w:hAnsi="Arial" w:cs="Arial"/>
          <w:iCs/>
          <w:sz w:val="20"/>
          <w:szCs w:val="20"/>
          <w:lang w:val="lt-LT"/>
        </w:rPr>
        <w:t xml:space="preserve">, </w:t>
      </w:r>
      <w:r w:rsidR="0043153D">
        <w:rPr>
          <w:rFonts w:ascii="Arial" w:hAnsi="Arial" w:cs="Arial"/>
          <w:sz w:val="20"/>
          <w:szCs w:val="20"/>
          <w:u w:val="single"/>
          <w:lang w:val="lt-LT"/>
        </w:rPr>
        <w:t>numatytus</w:t>
      </w:r>
      <w:r w:rsidR="0043153D" w:rsidRPr="003E6F51">
        <w:rPr>
          <w:rFonts w:ascii="Arial" w:hAnsi="Arial" w:cs="Arial"/>
          <w:sz w:val="20"/>
          <w:szCs w:val="20"/>
          <w:lang w:val="lt-LT"/>
        </w:rPr>
        <w:t xml:space="preserve"> </w:t>
      </w:r>
      <w:r w:rsidR="00C43CC0" w:rsidRPr="003E6F51">
        <w:rPr>
          <w:rFonts w:ascii="Arial" w:hAnsi="Arial" w:cs="Arial"/>
          <w:sz w:val="20"/>
          <w:szCs w:val="20"/>
          <w:lang w:val="lt-LT"/>
        </w:rPr>
        <w:t xml:space="preserve">šioje  techninėje specifikacijoje ir </w:t>
      </w:r>
      <w:r w:rsidR="0043153D">
        <w:rPr>
          <w:rFonts w:ascii="Arial" w:hAnsi="Arial" w:cs="Arial"/>
          <w:sz w:val="20"/>
          <w:szCs w:val="20"/>
          <w:lang w:val="lt-LT"/>
        </w:rPr>
        <w:t xml:space="preserve">išvardintus </w:t>
      </w:r>
      <w:r w:rsidR="003E6F51">
        <w:rPr>
          <w:rFonts w:ascii="Arial" w:hAnsi="Arial" w:cs="Arial"/>
          <w:sz w:val="20"/>
          <w:szCs w:val="20"/>
          <w:lang w:val="lt-LT"/>
        </w:rPr>
        <w:t xml:space="preserve">jos priede </w:t>
      </w:r>
      <w:r w:rsidR="00C43CC0" w:rsidRPr="003E6F51">
        <w:rPr>
          <w:rFonts w:ascii="Arial" w:hAnsi="Arial" w:cs="Arial"/>
          <w:sz w:val="20"/>
          <w:szCs w:val="20"/>
          <w:lang w:val="lt-LT"/>
        </w:rPr>
        <w:t xml:space="preserve">Nr. </w:t>
      </w:r>
      <w:r w:rsidR="003E6F51">
        <w:rPr>
          <w:rFonts w:ascii="Arial" w:hAnsi="Arial" w:cs="Arial"/>
          <w:sz w:val="20"/>
          <w:szCs w:val="20"/>
          <w:lang w:val="lt-LT"/>
        </w:rPr>
        <w:t>1</w:t>
      </w:r>
      <w:r w:rsidR="00C43CC0" w:rsidRPr="003E6F51">
        <w:rPr>
          <w:rFonts w:ascii="Arial" w:hAnsi="Arial" w:cs="Arial"/>
          <w:sz w:val="20"/>
          <w:szCs w:val="20"/>
          <w:lang w:val="lt-LT"/>
        </w:rPr>
        <w:t xml:space="preserve"> „Darbų</w:t>
      </w:r>
      <w:r w:rsidR="003E6F51">
        <w:rPr>
          <w:rFonts w:ascii="Arial" w:hAnsi="Arial" w:cs="Arial"/>
          <w:sz w:val="20"/>
          <w:szCs w:val="20"/>
          <w:lang w:val="lt-LT"/>
        </w:rPr>
        <w:t xml:space="preserve"> kiekių</w:t>
      </w:r>
      <w:r w:rsidR="00C43CC0" w:rsidRPr="003E6F51">
        <w:rPr>
          <w:rFonts w:ascii="Arial" w:hAnsi="Arial" w:cs="Arial"/>
          <w:sz w:val="20"/>
          <w:szCs w:val="20"/>
          <w:lang w:val="lt-LT"/>
        </w:rPr>
        <w:t xml:space="preserve"> </w:t>
      </w:r>
      <w:r w:rsidR="003E6F51">
        <w:rPr>
          <w:rFonts w:ascii="Arial" w:hAnsi="Arial" w:cs="Arial"/>
          <w:sz w:val="20"/>
          <w:szCs w:val="20"/>
          <w:lang w:val="lt-LT"/>
        </w:rPr>
        <w:t>žiniaraštis</w:t>
      </w:r>
      <w:r w:rsidR="00C43CC0" w:rsidRPr="003E6F51">
        <w:rPr>
          <w:rFonts w:ascii="Arial" w:hAnsi="Arial" w:cs="Arial"/>
          <w:sz w:val="20"/>
          <w:szCs w:val="20"/>
          <w:lang w:val="lt-LT"/>
        </w:rPr>
        <w:t xml:space="preserve">“, taip pat Pirkimo dokumentuose ir (ar) Sutartyje </w:t>
      </w:r>
      <w:r w:rsidR="00C43CC0" w:rsidRPr="003E6F51">
        <w:rPr>
          <w:rFonts w:ascii="Arial" w:hAnsi="Arial" w:cs="Arial"/>
          <w:sz w:val="20"/>
          <w:szCs w:val="20"/>
          <w:u w:val="single"/>
          <w:lang w:val="lt-LT"/>
        </w:rPr>
        <w:t>nenumatytus darbus</w:t>
      </w:r>
      <w:r w:rsidR="00C43CC0" w:rsidRPr="003E6F51">
        <w:rPr>
          <w:rFonts w:ascii="Arial" w:hAnsi="Arial" w:cs="Arial"/>
          <w:sz w:val="20"/>
          <w:szCs w:val="20"/>
          <w:lang w:val="lt-LT"/>
        </w:rPr>
        <w:t>, kurių iš anksto negalima numatyti, tačiau jie yra būtini, norint tinkamai įvykdyti Sutartį.</w:t>
      </w:r>
    </w:p>
    <w:p w14:paraId="6A1A76DC" w14:textId="0B5F4F89" w:rsidR="00210D69" w:rsidRPr="001C1028" w:rsidRDefault="00210D69" w:rsidP="00210D69">
      <w:pPr>
        <w:pStyle w:val="Heading2"/>
        <w:numPr>
          <w:ilvl w:val="0"/>
          <w:numId w:val="18"/>
        </w:numPr>
        <w:pBdr>
          <w:top w:val="single" w:sz="8" w:space="1" w:color="auto"/>
          <w:bottom w:val="single" w:sz="8" w:space="1" w:color="auto"/>
        </w:pBdr>
        <w:tabs>
          <w:tab w:val="left" w:pos="284"/>
        </w:tabs>
        <w:spacing w:before="0" w:after="0" w:line="259" w:lineRule="auto"/>
        <w:ind w:left="720" w:hanging="720"/>
        <w:jc w:val="both"/>
        <w:rPr>
          <w:rFonts w:ascii="Arial" w:hAnsi="Arial" w:cs="Arial"/>
          <w:color w:val="auto"/>
          <w:sz w:val="20"/>
          <w:szCs w:val="20"/>
          <w:lang w:val="lt-LT"/>
        </w:rPr>
      </w:pPr>
      <w:bookmarkStart w:id="1" w:name="_Hlk35513769"/>
      <w:r w:rsidRPr="7EF2D6BE">
        <w:rPr>
          <w:rFonts w:ascii="Arial" w:hAnsi="Arial" w:cs="Arial"/>
          <w:color w:val="auto"/>
          <w:sz w:val="20"/>
          <w:szCs w:val="20"/>
          <w:lang w:val="lt-LT"/>
        </w:rPr>
        <w:t>PIRKIMO OBJEKT</w:t>
      </w:r>
      <w:r>
        <w:rPr>
          <w:rFonts w:ascii="Arial" w:hAnsi="Arial" w:cs="Arial"/>
          <w:color w:val="auto"/>
          <w:sz w:val="20"/>
          <w:szCs w:val="20"/>
          <w:lang w:val="lt-LT"/>
        </w:rPr>
        <w:t>O PRITAIKYMO SRITS</w:t>
      </w:r>
    </w:p>
    <w:bookmarkEnd w:id="1"/>
    <w:p w14:paraId="64BF988D" w14:textId="7DC2924B" w:rsidR="00657816" w:rsidRPr="00210D69" w:rsidRDefault="00657816" w:rsidP="00210D69">
      <w:pPr>
        <w:pStyle w:val="ListParagraph"/>
        <w:numPr>
          <w:ilvl w:val="1"/>
          <w:numId w:val="18"/>
        </w:numPr>
        <w:spacing w:after="0" w:line="240" w:lineRule="auto"/>
        <w:jc w:val="both"/>
        <w:rPr>
          <w:rFonts w:ascii="Arial" w:hAnsi="Arial" w:cs="Arial"/>
          <w:sz w:val="20"/>
          <w:szCs w:val="20"/>
          <w:lang w:val="lt-LT"/>
        </w:rPr>
      </w:pPr>
      <w:r w:rsidRPr="00210D69">
        <w:rPr>
          <w:rFonts w:ascii="Arial" w:hAnsi="Arial" w:cs="Arial"/>
          <w:sz w:val="20"/>
          <w:szCs w:val="20"/>
          <w:lang w:val="lt-LT"/>
        </w:rPr>
        <w:t>Darbų apimtys nurodytos  šioje techninės specifikacijoje ir jos priede Nr. 1 „Darbų kiekių žiniaraštis“.</w:t>
      </w:r>
    </w:p>
    <w:p w14:paraId="73BCC0D2" w14:textId="668FEA31" w:rsidR="00BB45FD" w:rsidRPr="00210D69" w:rsidRDefault="00BB45FD" w:rsidP="00210D69">
      <w:pPr>
        <w:pStyle w:val="ListParagraph"/>
        <w:numPr>
          <w:ilvl w:val="1"/>
          <w:numId w:val="18"/>
        </w:numPr>
        <w:spacing w:after="0" w:line="240" w:lineRule="auto"/>
        <w:jc w:val="both"/>
        <w:rPr>
          <w:rFonts w:ascii="Arial" w:hAnsi="Arial" w:cs="Arial"/>
          <w:sz w:val="20"/>
          <w:szCs w:val="20"/>
          <w:lang w:val="lt-LT"/>
        </w:rPr>
      </w:pPr>
      <w:r w:rsidRPr="00210D69">
        <w:rPr>
          <w:rFonts w:ascii="Arial" w:hAnsi="Arial" w:cs="Arial"/>
          <w:sz w:val="20"/>
          <w:szCs w:val="20"/>
          <w:lang w:val="lt-LT"/>
        </w:rPr>
        <w:t>Darbai atliekami pagal Užsakovo pateikt</w:t>
      </w:r>
      <w:r w:rsidR="00E006D7" w:rsidRPr="00210D69">
        <w:rPr>
          <w:rFonts w:ascii="Arial" w:hAnsi="Arial" w:cs="Arial"/>
          <w:sz w:val="20"/>
          <w:szCs w:val="20"/>
          <w:lang w:val="lt-LT"/>
        </w:rPr>
        <w:t>o</w:t>
      </w:r>
      <w:r w:rsidRPr="00210D69">
        <w:rPr>
          <w:rFonts w:ascii="Arial" w:hAnsi="Arial" w:cs="Arial"/>
          <w:sz w:val="20"/>
          <w:szCs w:val="20"/>
          <w:lang w:val="lt-LT"/>
        </w:rPr>
        <w:t xml:space="preserve"> </w:t>
      </w:r>
      <w:r w:rsidR="00E006D7" w:rsidRPr="00210D69">
        <w:rPr>
          <w:rFonts w:ascii="Arial" w:hAnsi="Arial" w:cs="Arial"/>
          <w:sz w:val="20"/>
          <w:szCs w:val="20"/>
          <w:lang w:val="lt-LT"/>
        </w:rPr>
        <w:t>Projekto</w:t>
      </w:r>
      <w:r w:rsidRPr="00210D69">
        <w:rPr>
          <w:rFonts w:ascii="Arial" w:hAnsi="Arial" w:cs="Arial"/>
          <w:sz w:val="20"/>
          <w:szCs w:val="20"/>
          <w:lang w:val="lt-LT"/>
        </w:rPr>
        <w:t xml:space="preserve"> sprendinius.</w:t>
      </w:r>
    </w:p>
    <w:p w14:paraId="4341BA0D" w14:textId="77777777" w:rsidR="00BB45FD" w:rsidRPr="00BB45FD" w:rsidRDefault="00BB45FD" w:rsidP="00BB45FD">
      <w:pPr>
        <w:spacing w:before="60" w:after="60"/>
        <w:jc w:val="both"/>
        <w:rPr>
          <w:rFonts w:ascii="Arial" w:hAnsi="Arial" w:cs="Arial"/>
          <w:i/>
          <w:iCs/>
          <w:color w:val="FF0000"/>
          <w:sz w:val="20"/>
          <w:szCs w:val="20"/>
          <w:lang w:val="lt-LT"/>
        </w:rPr>
      </w:pPr>
    </w:p>
    <w:p w14:paraId="7CFCDAD8" w14:textId="5A9ED6DB" w:rsidR="0012200C" w:rsidRPr="001F0F5D" w:rsidRDefault="00F25714" w:rsidP="00210D69">
      <w:pPr>
        <w:pStyle w:val="Heading2"/>
        <w:numPr>
          <w:ilvl w:val="0"/>
          <w:numId w:val="40"/>
        </w:numPr>
        <w:pBdr>
          <w:top w:val="single" w:sz="8" w:space="1" w:color="auto"/>
          <w:bottom w:val="single" w:sz="8" w:space="1" w:color="auto"/>
        </w:pBdr>
        <w:tabs>
          <w:tab w:val="left" w:pos="284"/>
        </w:tabs>
        <w:spacing w:before="0" w:after="0" w:line="259" w:lineRule="auto"/>
        <w:jc w:val="both"/>
        <w:rPr>
          <w:rFonts w:ascii="Arial" w:hAnsi="Arial" w:cs="Arial"/>
          <w:i/>
          <w:iCs/>
          <w:color w:val="FF0000"/>
          <w:sz w:val="20"/>
          <w:szCs w:val="20"/>
          <w:lang w:val="lt-LT"/>
        </w:rPr>
      </w:pPr>
      <w:r w:rsidRPr="0094756D">
        <w:rPr>
          <w:rFonts w:ascii="Arial" w:hAnsi="Arial" w:cs="Arial"/>
          <w:color w:val="auto"/>
          <w:sz w:val="20"/>
          <w:szCs w:val="20"/>
          <w:lang w:val="lt-LT"/>
        </w:rPr>
        <w:t>REIKALAVIMAI</w:t>
      </w:r>
      <w:r>
        <w:rPr>
          <w:rFonts w:ascii="Arial" w:hAnsi="Arial" w:cs="Arial"/>
          <w:color w:val="242424"/>
          <w:sz w:val="20"/>
          <w:szCs w:val="20"/>
          <w:shd w:val="clear" w:color="auto" w:fill="FFFFFF"/>
          <w:lang w:val="lt-LT"/>
        </w:rPr>
        <w:t xml:space="preserve"> PIRKIMO OBJEKTUI</w:t>
      </w:r>
    </w:p>
    <w:p w14:paraId="617769F7" w14:textId="3E546A37" w:rsidR="009E7992" w:rsidRDefault="00B47D9B" w:rsidP="00E006D7">
      <w:pPr>
        <w:pStyle w:val="ListParagraph"/>
        <w:numPr>
          <w:ilvl w:val="1"/>
          <w:numId w:val="40"/>
        </w:numPr>
        <w:rPr>
          <w:rFonts w:ascii="Arial" w:hAnsi="Arial" w:cs="Arial"/>
          <w:b/>
          <w:sz w:val="20"/>
          <w:szCs w:val="20"/>
          <w:lang w:val="lt-LT"/>
        </w:rPr>
      </w:pPr>
      <w:r w:rsidRPr="00AA0FF5">
        <w:rPr>
          <w:rFonts w:ascii="Arial" w:hAnsi="Arial" w:cs="Arial"/>
          <w:b/>
          <w:sz w:val="20"/>
          <w:szCs w:val="20"/>
          <w:lang w:val="lt-LT"/>
        </w:rPr>
        <w:t>TECHNINIAI</w:t>
      </w:r>
      <w:r w:rsidR="00F206C3" w:rsidRPr="00AA0FF5">
        <w:rPr>
          <w:rFonts w:ascii="Arial" w:hAnsi="Arial" w:cs="Arial"/>
          <w:b/>
          <w:sz w:val="20"/>
          <w:szCs w:val="20"/>
          <w:lang w:val="lt-LT"/>
        </w:rPr>
        <w:t xml:space="preserve"> REIKALAVIMAI</w:t>
      </w:r>
      <w:r w:rsidR="00840F4D" w:rsidRPr="00AA0FF5">
        <w:rPr>
          <w:rFonts w:ascii="Arial" w:hAnsi="Arial" w:cs="Arial"/>
          <w:b/>
          <w:sz w:val="20"/>
          <w:szCs w:val="20"/>
          <w:lang w:val="lt-LT"/>
        </w:rPr>
        <w:t xml:space="preserve"> DARBAMS/ PASLAUGOMS</w:t>
      </w:r>
      <w:r w:rsidR="00D60709" w:rsidRPr="00AA0FF5">
        <w:rPr>
          <w:rFonts w:ascii="Arial" w:hAnsi="Arial" w:cs="Arial"/>
          <w:b/>
          <w:sz w:val="20"/>
          <w:szCs w:val="20"/>
          <w:lang w:val="lt-LT"/>
        </w:rPr>
        <w:t>:</w:t>
      </w:r>
    </w:p>
    <w:p w14:paraId="6D278F2E" w14:textId="77777777" w:rsidR="009E7992" w:rsidRDefault="009E7992" w:rsidP="00E006D7">
      <w:pPr>
        <w:pStyle w:val="NoSpacing"/>
        <w:numPr>
          <w:ilvl w:val="2"/>
          <w:numId w:val="40"/>
        </w:numPr>
        <w:jc w:val="both"/>
        <w:rPr>
          <w:rFonts w:ascii="Arial" w:hAnsi="Arial" w:cs="Arial"/>
          <w:szCs w:val="20"/>
        </w:rPr>
      </w:pPr>
      <w:r w:rsidRPr="00CB7ABC">
        <w:rPr>
          <w:rFonts w:ascii="Arial" w:hAnsi="Arial" w:cs="Arial"/>
          <w:szCs w:val="20"/>
        </w:rPr>
        <w:t>Rangovas</w:t>
      </w:r>
      <w:r>
        <w:rPr>
          <w:rFonts w:ascii="Arial" w:hAnsi="Arial" w:cs="Arial"/>
          <w:szCs w:val="20"/>
        </w:rPr>
        <w:t>,</w:t>
      </w:r>
      <w:r w:rsidRPr="00CB7ABC">
        <w:rPr>
          <w:rFonts w:ascii="Arial" w:hAnsi="Arial" w:cs="Arial"/>
          <w:szCs w:val="20"/>
        </w:rPr>
        <w:t xml:space="preserve"> prieš pradėdamas Darbus turi parengti ir suderinti </w:t>
      </w:r>
      <w:r w:rsidRPr="00CB7ABC">
        <w:rPr>
          <w:rStyle w:val="normaltextrun"/>
          <w:rFonts w:ascii="Arial" w:hAnsi="Arial" w:cs="Arial"/>
          <w:szCs w:val="20"/>
          <w:shd w:val="clear" w:color="auto" w:fill="FFFFFF"/>
        </w:rPr>
        <w:t>su Užsakovo atstovu</w:t>
      </w:r>
      <w:r w:rsidRPr="00CB7ABC">
        <w:rPr>
          <w:rFonts w:ascii="Arial" w:hAnsi="Arial" w:cs="Arial"/>
          <w:szCs w:val="20"/>
        </w:rPr>
        <w:t xml:space="preserve"> Darbų atlikimo</w:t>
      </w:r>
      <w:r>
        <w:rPr>
          <w:rFonts w:ascii="Arial" w:hAnsi="Arial" w:cs="Arial"/>
          <w:szCs w:val="20"/>
        </w:rPr>
        <w:t xml:space="preserve"> </w:t>
      </w:r>
      <w:r w:rsidRPr="0028034C">
        <w:rPr>
          <w:rFonts w:ascii="Arial" w:hAnsi="Arial" w:cs="Arial"/>
          <w:szCs w:val="20"/>
        </w:rPr>
        <w:t xml:space="preserve">grafiką </w:t>
      </w:r>
      <w:r w:rsidRPr="0028034C">
        <w:rPr>
          <w:rStyle w:val="normaltextrun"/>
          <w:rFonts w:ascii="Arial" w:hAnsi="Arial" w:cs="Arial"/>
          <w:szCs w:val="20"/>
          <w:shd w:val="clear" w:color="auto" w:fill="FFFFFF"/>
        </w:rPr>
        <w:t>ne vėliau kaip per 2 (dvi) savaites nuo Sutarties įsigaliojimo dienos</w:t>
      </w:r>
      <w:r w:rsidRPr="0028034C">
        <w:rPr>
          <w:rFonts w:ascii="Arial" w:hAnsi="Arial" w:cs="Arial"/>
          <w:szCs w:val="20"/>
        </w:rPr>
        <w:t>.</w:t>
      </w:r>
    </w:p>
    <w:p w14:paraId="21ACD36B" w14:textId="35E0B409" w:rsidR="009E7992" w:rsidRPr="00650594" w:rsidRDefault="009E7992" w:rsidP="00E006D7">
      <w:pPr>
        <w:pStyle w:val="NoSpacing"/>
        <w:numPr>
          <w:ilvl w:val="2"/>
          <w:numId w:val="40"/>
        </w:numPr>
        <w:jc w:val="both"/>
        <w:rPr>
          <w:rFonts w:ascii="Arial" w:hAnsi="Arial" w:cs="Arial"/>
          <w:szCs w:val="20"/>
        </w:rPr>
      </w:pPr>
      <w:r w:rsidRPr="00650594">
        <w:rPr>
          <w:rFonts w:ascii="Arial" w:hAnsi="Arial" w:cs="Arial"/>
          <w:szCs w:val="20"/>
        </w:rPr>
        <w:t>Rangovas darbus pradeda ne anksčiau kaip po 10 d.</w:t>
      </w:r>
      <w:r w:rsidR="003B2BC2">
        <w:rPr>
          <w:rFonts w:ascii="Arial" w:hAnsi="Arial" w:cs="Arial"/>
          <w:szCs w:val="20"/>
        </w:rPr>
        <w:t xml:space="preserve"> </w:t>
      </w:r>
      <w:r w:rsidRPr="00650594">
        <w:rPr>
          <w:rFonts w:ascii="Arial" w:hAnsi="Arial" w:cs="Arial"/>
          <w:szCs w:val="20"/>
        </w:rPr>
        <w:t>d. nuo pranešimo apie statybos pradžią „</w:t>
      </w:r>
      <w:proofErr w:type="spellStart"/>
      <w:r w:rsidRPr="00650594">
        <w:rPr>
          <w:rFonts w:ascii="Arial" w:hAnsi="Arial" w:cs="Arial"/>
          <w:szCs w:val="20"/>
        </w:rPr>
        <w:t>Infostatyboje</w:t>
      </w:r>
      <w:proofErr w:type="spellEnd"/>
      <w:r w:rsidRPr="00650594">
        <w:rPr>
          <w:rFonts w:ascii="Arial" w:hAnsi="Arial" w:cs="Arial"/>
          <w:szCs w:val="20"/>
        </w:rPr>
        <w:t>“.</w:t>
      </w:r>
      <w:r w:rsidR="009869FA">
        <w:rPr>
          <w:rFonts w:ascii="Arial" w:hAnsi="Arial" w:cs="Arial"/>
          <w:szCs w:val="20"/>
        </w:rPr>
        <w:t xml:space="preserve"> Pranešimą „</w:t>
      </w:r>
      <w:proofErr w:type="spellStart"/>
      <w:r w:rsidR="009869FA">
        <w:rPr>
          <w:rFonts w:ascii="Arial" w:hAnsi="Arial" w:cs="Arial"/>
          <w:szCs w:val="20"/>
        </w:rPr>
        <w:t>Infostatyboje</w:t>
      </w:r>
      <w:proofErr w:type="spellEnd"/>
      <w:r w:rsidR="009869FA">
        <w:rPr>
          <w:rFonts w:ascii="Arial" w:hAnsi="Arial" w:cs="Arial"/>
          <w:szCs w:val="20"/>
        </w:rPr>
        <w:t xml:space="preserve">“ pateikia Užsakovas </w:t>
      </w:r>
      <w:r w:rsidR="00841AA4">
        <w:rPr>
          <w:rFonts w:ascii="Arial" w:hAnsi="Arial" w:cs="Arial"/>
          <w:szCs w:val="20"/>
        </w:rPr>
        <w:t>ir apie tai informuoja (el. paštu) Rangovo atstovą</w:t>
      </w:r>
      <w:r w:rsidR="009869FA">
        <w:rPr>
          <w:rFonts w:ascii="Arial" w:hAnsi="Arial" w:cs="Arial"/>
          <w:szCs w:val="20"/>
        </w:rPr>
        <w:t>.</w:t>
      </w:r>
    </w:p>
    <w:p w14:paraId="7E378583" w14:textId="77777777" w:rsidR="009E7992" w:rsidRPr="00144AEC" w:rsidRDefault="009E7992" w:rsidP="00E006D7">
      <w:pPr>
        <w:pStyle w:val="NoSpacing"/>
        <w:numPr>
          <w:ilvl w:val="2"/>
          <w:numId w:val="40"/>
        </w:numPr>
        <w:jc w:val="both"/>
        <w:rPr>
          <w:rFonts w:ascii="Arial" w:hAnsi="Arial" w:cs="Arial"/>
          <w:szCs w:val="20"/>
        </w:rPr>
      </w:pPr>
      <w:r w:rsidRPr="00EE3AC4">
        <w:rPr>
          <w:rFonts w:ascii="Arial" w:hAnsi="Arial" w:cs="Arial"/>
          <w:szCs w:val="20"/>
        </w:rPr>
        <w:t>Rangovas turi užtikrinti ir kontroliuoti, kad visi statybvietėje esantys ir statybos darbus atliekantys asmenys turėtų skaidriai dirbančio asmens identifikavimo kodus arba juose užšifruotus duomenis pagrindžiančius dokumentus, jeigu kodas negali būti suformuotas, užtikrinti tinkamą į statybvietę patenkančių ir joje esančių asmenų identifikavimą.</w:t>
      </w:r>
    </w:p>
    <w:p w14:paraId="3309E408" w14:textId="06874B00" w:rsidR="009E7992" w:rsidRDefault="009E7992" w:rsidP="00E006D7">
      <w:pPr>
        <w:pStyle w:val="NoSpacing"/>
        <w:numPr>
          <w:ilvl w:val="2"/>
          <w:numId w:val="40"/>
        </w:numPr>
        <w:jc w:val="both"/>
        <w:rPr>
          <w:rFonts w:ascii="Arial" w:hAnsi="Arial" w:cs="Arial"/>
          <w:szCs w:val="20"/>
        </w:rPr>
      </w:pPr>
      <w:r w:rsidRPr="00980162">
        <w:rPr>
          <w:rFonts w:ascii="Arial" w:hAnsi="Arial" w:cs="Arial"/>
          <w:szCs w:val="20"/>
        </w:rPr>
        <w:t>Darbų zonoje</w:t>
      </w:r>
      <w:r w:rsidRPr="00C8294F">
        <w:rPr>
          <w:rFonts w:ascii="Arial" w:hAnsi="Arial" w:cs="Arial"/>
          <w:szCs w:val="20"/>
        </w:rPr>
        <w:t xml:space="preserve"> </w:t>
      </w:r>
      <w:r>
        <w:rPr>
          <w:rFonts w:ascii="Arial" w:hAnsi="Arial" w:cs="Arial"/>
          <w:szCs w:val="20"/>
        </w:rPr>
        <w:t>Rangovas privalo užtikrinti, kad atliekant darbus b</w:t>
      </w:r>
      <w:r w:rsidR="00A12E39">
        <w:rPr>
          <w:rFonts w:ascii="Arial" w:hAnsi="Arial" w:cs="Arial"/>
          <w:szCs w:val="20"/>
        </w:rPr>
        <w:t>ū</w:t>
      </w:r>
      <w:r>
        <w:rPr>
          <w:rFonts w:ascii="Arial" w:hAnsi="Arial" w:cs="Arial"/>
          <w:szCs w:val="20"/>
        </w:rPr>
        <w:t>tų laikomasi statybą, aplinkosaugą, priešgaisrinę ir darbų saugą reglamentuojančių teisės aktų reikalavimų.</w:t>
      </w:r>
    </w:p>
    <w:p w14:paraId="1D7DE10C" w14:textId="77777777" w:rsidR="009E7992" w:rsidRPr="00EE3AC4" w:rsidRDefault="009E7992" w:rsidP="00E006D7">
      <w:pPr>
        <w:pStyle w:val="NoSpacing"/>
        <w:numPr>
          <w:ilvl w:val="2"/>
          <w:numId w:val="40"/>
        </w:numPr>
        <w:jc w:val="both"/>
        <w:rPr>
          <w:rFonts w:ascii="Arial" w:hAnsi="Arial" w:cs="Arial"/>
          <w:szCs w:val="20"/>
          <w:shd w:val="clear" w:color="auto" w:fill="FFFFFF"/>
        </w:rPr>
      </w:pPr>
      <w:r w:rsidRPr="00EE3AC4">
        <w:rPr>
          <w:rFonts w:ascii="Arial" w:hAnsi="Arial" w:cs="Arial"/>
          <w:szCs w:val="20"/>
        </w:rPr>
        <w:t>Statybvietėje Rangovas</w:t>
      </w:r>
      <w:r>
        <w:rPr>
          <w:rFonts w:ascii="Arial" w:hAnsi="Arial" w:cs="Arial"/>
          <w:szCs w:val="20"/>
        </w:rPr>
        <w:t xml:space="preserve"> nuolatos</w:t>
      </w:r>
      <w:r w:rsidRPr="00EE3AC4">
        <w:rPr>
          <w:rFonts w:ascii="Arial" w:hAnsi="Arial" w:cs="Arial"/>
          <w:szCs w:val="20"/>
        </w:rPr>
        <w:t xml:space="preserve"> privalo palaikyti švarą. Atliekų išvežimą organizuoja ir utilizuoja Rangovas.</w:t>
      </w:r>
    </w:p>
    <w:p w14:paraId="012F508C" w14:textId="77777777" w:rsidR="009E7992" w:rsidRPr="00685BE1" w:rsidRDefault="009E7992" w:rsidP="00E006D7">
      <w:pPr>
        <w:pStyle w:val="NoSpacing"/>
        <w:numPr>
          <w:ilvl w:val="2"/>
          <w:numId w:val="40"/>
        </w:numPr>
        <w:jc w:val="both"/>
        <w:rPr>
          <w:rFonts w:ascii="Arial" w:hAnsi="Arial" w:cs="Arial"/>
          <w:szCs w:val="20"/>
          <w:shd w:val="clear" w:color="auto" w:fill="FFFFFF"/>
        </w:rPr>
      </w:pPr>
      <w:r w:rsidRPr="006A5F5D">
        <w:rPr>
          <w:rFonts w:ascii="Arial" w:hAnsi="Arial" w:cs="Arial"/>
          <w:szCs w:val="20"/>
        </w:rPr>
        <w:t>Rangovas privalo užtikrinti, kad į objektą nepatektų neblaivūs, apsvaigę nuo narkotinių ar psichotropinių medžiagų asmenys. Objekte draudžiama vartoti alkoholį, narkotines ar psichotropines medžiagas</w:t>
      </w:r>
      <w:r>
        <w:rPr>
          <w:rFonts w:ascii="Arial" w:hAnsi="Arial" w:cs="Arial"/>
          <w:szCs w:val="20"/>
        </w:rPr>
        <w:t>.</w:t>
      </w:r>
    </w:p>
    <w:p w14:paraId="0F31AD68" w14:textId="77777777" w:rsidR="009E7992" w:rsidRPr="00A7365D" w:rsidRDefault="009E7992" w:rsidP="00E006D7">
      <w:pPr>
        <w:pStyle w:val="NoSpacing"/>
        <w:numPr>
          <w:ilvl w:val="2"/>
          <w:numId w:val="40"/>
        </w:numPr>
        <w:jc w:val="both"/>
        <w:rPr>
          <w:rFonts w:ascii="Arial" w:hAnsi="Arial" w:cs="Arial"/>
          <w:szCs w:val="20"/>
          <w:shd w:val="clear" w:color="auto" w:fill="FFFFFF"/>
        </w:rPr>
      </w:pPr>
      <w:r w:rsidRPr="00A7365D">
        <w:rPr>
          <w:rFonts w:ascii="Arial" w:hAnsi="Arial" w:cs="Arial"/>
          <w:szCs w:val="20"/>
        </w:rPr>
        <w:t>Rangovas turi užtikrinti galimybę, darbų metu, pastate dirbantiems žmonėms, saugiai patekti į pastatą ir jame dirbti.</w:t>
      </w:r>
    </w:p>
    <w:p w14:paraId="7FD61824" w14:textId="0F5505A9" w:rsidR="009E7992" w:rsidRPr="00A7365D" w:rsidRDefault="009E7992" w:rsidP="00E006D7">
      <w:pPr>
        <w:pStyle w:val="NoSpacing"/>
        <w:numPr>
          <w:ilvl w:val="2"/>
          <w:numId w:val="40"/>
        </w:numPr>
        <w:jc w:val="both"/>
        <w:rPr>
          <w:rFonts w:ascii="Arial" w:hAnsi="Arial" w:cs="Arial"/>
          <w:szCs w:val="20"/>
          <w:shd w:val="clear" w:color="auto" w:fill="FFFFFF"/>
        </w:rPr>
      </w:pPr>
      <w:r w:rsidRPr="00A7365D">
        <w:rPr>
          <w:rFonts w:ascii="Arial" w:hAnsi="Arial" w:cs="Arial"/>
          <w:szCs w:val="20"/>
          <w:shd w:val="clear" w:color="auto" w:fill="FFFFFF"/>
        </w:rPr>
        <w:lastRenderedPageBreak/>
        <w:t xml:space="preserve">Rangovas darbų metu turi užtikrinti, kad nebūtų gadinama apdaila, įranga ar inžinerinės sistemos. Saugomos gretimos patalpos ar aplinka nuo dulkių ar kitokio neigiamo poveikio. Darbų metu atsiradus sugadinimams ar uždulkėjus patalpoms, </w:t>
      </w:r>
      <w:r w:rsidR="0022593F">
        <w:rPr>
          <w:rFonts w:ascii="Arial" w:hAnsi="Arial" w:cs="Arial"/>
          <w:szCs w:val="20"/>
          <w:shd w:val="clear" w:color="auto" w:fill="FFFFFF"/>
        </w:rPr>
        <w:t>R</w:t>
      </w:r>
      <w:r w:rsidR="0022593F" w:rsidRPr="00A7365D">
        <w:rPr>
          <w:rFonts w:ascii="Arial" w:hAnsi="Arial" w:cs="Arial"/>
          <w:szCs w:val="20"/>
          <w:shd w:val="clear" w:color="auto" w:fill="FFFFFF"/>
        </w:rPr>
        <w:t xml:space="preserve">angovas </w:t>
      </w:r>
      <w:r w:rsidRPr="00A7365D">
        <w:rPr>
          <w:rFonts w:ascii="Arial" w:hAnsi="Arial" w:cs="Arial"/>
          <w:szCs w:val="20"/>
          <w:shd w:val="clear" w:color="auto" w:fill="FFFFFF"/>
        </w:rPr>
        <w:t>privalo savo sąskaita atstatyti į pradinę padėtį.</w:t>
      </w:r>
    </w:p>
    <w:p w14:paraId="53690C9C" w14:textId="77777777" w:rsidR="009E7992" w:rsidRPr="00EE3AC4" w:rsidRDefault="009E7992" w:rsidP="00E006D7">
      <w:pPr>
        <w:pStyle w:val="NoSpacing"/>
        <w:numPr>
          <w:ilvl w:val="2"/>
          <w:numId w:val="40"/>
        </w:numPr>
        <w:jc w:val="both"/>
        <w:rPr>
          <w:rFonts w:ascii="Arial" w:hAnsi="Arial" w:cs="Arial"/>
          <w:szCs w:val="20"/>
          <w:shd w:val="clear" w:color="auto" w:fill="FFFFFF"/>
        </w:rPr>
      </w:pPr>
      <w:r>
        <w:rPr>
          <w:rFonts w:ascii="Arial" w:hAnsi="Arial" w:cs="Arial"/>
          <w:szCs w:val="20"/>
          <w:shd w:val="clear" w:color="auto" w:fill="FFFFFF"/>
        </w:rPr>
        <w:t xml:space="preserve">Atlikus darbus perduodamos patalpos turi būti švarios ir tvarkingos.  </w:t>
      </w:r>
    </w:p>
    <w:p w14:paraId="001591B8" w14:textId="77777777" w:rsidR="009E7992" w:rsidRPr="00EE3AC4" w:rsidRDefault="009E7992" w:rsidP="00E006D7">
      <w:pPr>
        <w:pStyle w:val="NoSpacing"/>
        <w:numPr>
          <w:ilvl w:val="2"/>
          <w:numId w:val="40"/>
        </w:numPr>
        <w:jc w:val="both"/>
        <w:rPr>
          <w:rFonts w:ascii="Arial" w:hAnsi="Arial" w:cs="Arial"/>
          <w:szCs w:val="20"/>
          <w:shd w:val="clear" w:color="auto" w:fill="FFFFFF"/>
        </w:rPr>
      </w:pPr>
      <w:r w:rsidRPr="00EE3AC4">
        <w:rPr>
          <w:rFonts w:ascii="Arial" w:hAnsi="Arial" w:cs="Arial"/>
          <w:szCs w:val="20"/>
        </w:rPr>
        <w:t>Įranga, mechanizmai ir</w:t>
      </w:r>
      <w:r>
        <w:rPr>
          <w:rFonts w:ascii="Arial" w:hAnsi="Arial" w:cs="Arial"/>
          <w:szCs w:val="20"/>
        </w:rPr>
        <w:t>/ar</w:t>
      </w:r>
      <w:r w:rsidRPr="00EE3AC4">
        <w:rPr>
          <w:rFonts w:ascii="Arial" w:hAnsi="Arial" w:cs="Arial"/>
          <w:szCs w:val="20"/>
        </w:rPr>
        <w:t xml:space="preserve"> pastoliai, reikalingi atlikti darbams – Rangovo.</w:t>
      </w:r>
    </w:p>
    <w:p w14:paraId="5683F98A" w14:textId="4BC6E2E2" w:rsidR="009E7992" w:rsidRPr="00223252" w:rsidRDefault="009E7992" w:rsidP="00E006D7">
      <w:pPr>
        <w:pStyle w:val="NoSpacing"/>
        <w:numPr>
          <w:ilvl w:val="2"/>
          <w:numId w:val="40"/>
        </w:numPr>
        <w:jc w:val="both"/>
        <w:rPr>
          <w:rFonts w:ascii="Arial" w:hAnsi="Arial" w:cs="Arial"/>
          <w:szCs w:val="20"/>
          <w:shd w:val="clear" w:color="auto" w:fill="FFFFFF"/>
        </w:rPr>
      </w:pPr>
      <w:r w:rsidRPr="00EE3AC4">
        <w:rPr>
          <w:rFonts w:ascii="Arial" w:hAnsi="Arial" w:cs="Arial"/>
          <w:szCs w:val="20"/>
        </w:rPr>
        <w:t xml:space="preserve">Atliktų darbų perdavimas: </w:t>
      </w:r>
      <w:r w:rsidR="00A03152">
        <w:rPr>
          <w:rFonts w:ascii="Arial" w:hAnsi="Arial" w:cs="Arial"/>
          <w:szCs w:val="20"/>
        </w:rPr>
        <w:t>a</w:t>
      </w:r>
      <w:r w:rsidRPr="00EE3AC4">
        <w:rPr>
          <w:rFonts w:ascii="Arial" w:hAnsi="Arial" w:cs="Arial"/>
          <w:szCs w:val="20"/>
        </w:rPr>
        <w:t xml:space="preserve">tliktus darbus Rangovas perduoda Užsakovo atstovui. Už atliekamų darbų </w:t>
      </w:r>
      <w:r w:rsidRPr="00223252">
        <w:rPr>
          <w:rFonts w:ascii="Arial" w:hAnsi="Arial" w:cs="Arial"/>
          <w:szCs w:val="20"/>
        </w:rPr>
        <w:t>kokybę atsako Rangovas.</w:t>
      </w:r>
    </w:p>
    <w:p w14:paraId="131484D2" w14:textId="77777777" w:rsidR="009E7992" w:rsidRPr="0050643D" w:rsidRDefault="009E7992" w:rsidP="00E006D7">
      <w:pPr>
        <w:pStyle w:val="ListParagraph"/>
        <w:numPr>
          <w:ilvl w:val="2"/>
          <w:numId w:val="40"/>
        </w:numPr>
        <w:spacing w:after="0" w:line="240" w:lineRule="auto"/>
        <w:jc w:val="both"/>
        <w:rPr>
          <w:rFonts w:ascii="Arial" w:hAnsi="Arial" w:cs="Arial"/>
          <w:color w:val="000000"/>
          <w:sz w:val="20"/>
          <w:szCs w:val="20"/>
          <w:lang w:val="lt-LT"/>
        </w:rPr>
      </w:pPr>
      <w:r w:rsidRPr="0050643D">
        <w:rPr>
          <w:rFonts w:ascii="Arial" w:hAnsi="Arial" w:cs="Arial"/>
          <w:color w:val="000000"/>
          <w:sz w:val="20"/>
          <w:szCs w:val="20"/>
          <w:lang w:val="lt-LT"/>
        </w:rPr>
        <w:t xml:space="preserve">Į pasiūlymo kainą turi įeiti visi Rangovo patiriami kaštai įskaitant iš anksto numatytas ir nenumatytas sumas. </w:t>
      </w:r>
      <w:proofErr w:type="spellStart"/>
      <w:r w:rsidRPr="0050643D">
        <w:rPr>
          <w:rFonts w:ascii="Arial" w:hAnsi="Arial" w:cs="Arial"/>
          <w:color w:val="000000"/>
          <w:sz w:val="20"/>
          <w:szCs w:val="20"/>
          <w:lang w:val="lt-LT"/>
        </w:rPr>
        <w:t>T.y</w:t>
      </w:r>
      <w:proofErr w:type="spellEnd"/>
      <w:r w:rsidRPr="0050643D">
        <w:rPr>
          <w:rFonts w:ascii="Arial" w:hAnsi="Arial" w:cs="Arial"/>
          <w:color w:val="000000"/>
          <w:sz w:val="20"/>
          <w:szCs w:val="20"/>
          <w:lang w:val="lt-LT"/>
        </w:rPr>
        <w:t>. mokesčiai, akcizai, rinkliavos, užmokesčiai ir t.t.</w:t>
      </w:r>
    </w:p>
    <w:p w14:paraId="6159260E" w14:textId="0336629B" w:rsidR="009E7992" w:rsidRPr="00670ADF" w:rsidRDefault="009E7992" w:rsidP="00E006D7">
      <w:pPr>
        <w:pStyle w:val="NoSpacing"/>
        <w:numPr>
          <w:ilvl w:val="2"/>
          <w:numId w:val="40"/>
        </w:numPr>
        <w:jc w:val="both"/>
        <w:rPr>
          <w:rFonts w:ascii="Arial" w:hAnsi="Arial" w:cs="Arial"/>
          <w:szCs w:val="20"/>
          <w:shd w:val="clear" w:color="auto" w:fill="FFFFFF"/>
        </w:rPr>
      </w:pPr>
      <w:r w:rsidRPr="00670ADF">
        <w:rPr>
          <w:rFonts w:ascii="Arial" w:hAnsi="Arial" w:cs="Arial"/>
          <w:szCs w:val="20"/>
          <w:shd w:val="clear" w:color="auto" w:fill="FFFFFF"/>
        </w:rPr>
        <w:t>Darbams</w:t>
      </w:r>
      <w:r w:rsidR="00670ADF">
        <w:rPr>
          <w:rFonts w:ascii="Arial" w:hAnsi="Arial" w:cs="Arial"/>
          <w:szCs w:val="20"/>
          <w:shd w:val="clear" w:color="auto" w:fill="FFFFFF"/>
        </w:rPr>
        <w:t>,</w:t>
      </w:r>
      <w:r w:rsidR="00144CCA" w:rsidRPr="00670ADF">
        <w:rPr>
          <w:rFonts w:ascii="Arial" w:hAnsi="Arial" w:cs="Arial"/>
          <w:szCs w:val="20"/>
          <w:shd w:val="clear" w:color="auto" w:fill="FFFFFF"/>
        </w:rPr>
        <w:t xml:space="preserve"> medžiagoms</w:t>
      </w:r>
      <w:r w:rsidR="00670ADF">
        <w:rPr>
          <w:rFonts w:ascii="Arial" w:hAnsi="Arial" w:cs="Arial"/>
          <w:szCs w:val="20"/>
          <w:shd w:val="clear" w:color="auto" w:fill="FFFFFF"/>
        </w:rPr>
        <w:t xml:space="preserve"> ir įrangai</w:t>
      </w:r>
      <w:r w:rsidRPr="00670ADF">
        <w:rPr>
          <w:rFonts w:ascii="Arial" w:hAnsi="Arial" w:cs="Arial"/>
          <w:szCs w:val="20"/>
          <w:shd w:val="clear" w:color="auto" w:fill="FFFFFF"/>
        </w:rPr>
        <w:t xml:space="preserve"> taikomas teisės aktuose numatytas garantinis terminas.</w:t>
      </w:r>
    </w:p>
    <w:p w14:paraId="2AA55D49" w14:textId="785A4E5D" w:rsidR="00873DA4" w:rsidRPr="00223252" w:rsidRDefault="00873DA4" w:rsidP="00E006D7">
      <w:pPr>
        <w:pStyle w:val="NoSpacing"/>
        <w:numPr>
          <w:ilvl w:val="2"/>
          <w:numId w:val="40"/>
        </w:numPr>
        <w:jc w:val="both"/>
        <w:rPr>
          <w:rFonts w:ascii="Arial" w:hAnsi="Arial" w:cs="Arial"/>
          <w:szCs w:val="20"/>
          <w:shd w:val="clear" w:color="auto" w:fill="FFFFFF"/>
        </w:rPr>
      </w:pPr>
      <w:r>
        <w:rPr>
          <w:rFonts w:ascii="Arial" w:hAnsi="Arial" w:cs="Arial"/>
          <w:szCs w:val="20"/>
          <w:shd w:val="clear" w:color="auto" w:fill="FFFFFF"/>
        </w:rPr>
        <w:t>Rangovas prieš gamindamas metalinį pandusą atlieka reikiamus matavimus objekte, parengia detalius gamybinius brėžinius ir prieš gamybos pradžią suderina su Užsakovo atstovu.</w:t>
      </w:r>
    </w:p>
    <w:p w14:paraId="0FC0AE7E" w14:textId="53F0C47A" w:rsidR="00797835" w:rsidRPr="009E7992" w:rsidRDefault="00797835" w:rsidP="009E7992">
      <w:pPr>
        <w:pStyle w:val="ListParagraph"/>
        <w:ind w:left="390"/>
        <w:rPr>
          <w:rFonts w:ascii="Arial" w:hAnsi="Arial" w:cs="Arial"/>
          <w:b/>
          <w:sz w:val="20"/>
          <w:szCs w:val="20"/>
          <w:lang w:val="lt-LT"/>
        </w:rPr>
      </w:pPr>
    </w:p>
    <w:p w14:paraId="2FC3FD17" w14:textId="5089A482" w:rsidR="006E119E" w:rsidRPr="009E7992" w:rsidRDefault="00F206C3" w:rsidP="00E006D7">
      <w:pPr>
        <w:pStyle w:val="ListParagraph"/>
        <w:numPr>
          <w:ilvl w:val="1"/>
          <w:numId w:val="40"/>
        </w:numPr>
        <w:spacing w:before="120" w:after="120" w:line="240" w:lineRule="auto"/>
        <w:jc w:val="both"/>
        <w:rPr>
          <w:rStyle w:val="eop"/>
          <w:rFonts w:ascii="Arial" w:hAnsi="Arial" w:cs="Arial"/>
          <w:bCs/>
          <w:i/>
          <w:iCs/>
          <w:color w:val="FF0000"/>
          <w:sz w:val="20"/>
          <w:szCs w:val="20"/>
          <w:lang w:val="lt-LT"/>
        </w:rPr>
      </w:pPr>
      <w:r w:rsidRPr="0094756D">
        <w:rPr>
          <w:rFonts w:ascii="Arial" w:hAnsi="Arial" w:cs="Arial"/>
          <w:b/>
          <w:bCs/>
          <w:sz w:val="20"/>
          <w:szCs w:val="20"/>
          <w:lang w:val="lt-LT"/>
        </w:rPr>
        <w:t>TECHNINIAI REIKALAVIMAI, KURIUOS TURI ATITIKTI MEDŽIAGOS IR GAMINIAI</w:t>
      </w:r>
      <w:r w:rsidR="00DE72E0">
        <w:rPr>
          <w:rFonts w:ascii="Arial" w:hAnsi="Arial" w:cs="Arial"/>
          <w:b/>
          <w:bCs/>
          <w:sz w:val="20"/>
          <w:szCs w:val="20"/>
          <w:lang w:val="lt-LT"/>
        </w:rPr>
        <w:t>:</w:t>
      </w:r>
      <w:r w:rsidR="00840F4D" w:rsidRPr="0094756D">
        <w:rPr>
          <w:rFonts w:ascii="Arial" w:hAnsi="Arial" w:cs="Arial"/>
          <w:b/>
          <w:bCs/>
          <w:sz w:val="20"/>
          <w:szCs w:val="20"/>
          <w:lang w:val="lt-LT"/>
        </w:rPr>
        <w:t xml:space="preserve"> </w:t>
      </w:r>
      <w:r w:rsidR="006E119E" w:rsidRPr="009E7992">
        <w:rPr>
          <w:rStyle w:val="eop"/>
          <w:rFonts w:ascii="Arial" w:hAnsi="Arial" w:cs="Arial"/>
          <w:color w:val="000000"/>
          <w:sz w:val="20"/>
          <w:szCs w:val="20"/>
          <w:lang w:val="lt-LT"/>
        </w:rPr>
        <w:t> </w:t>
      </w:r>
    </w:p>
    <w:p w14:paraId="713C7296" w14:textId="2DEF50F1" w:rsidR="009E7992" w:rsidRPr="0019516B" w:rsidRDefault="009E7992" w:rsidP="00E006D7">
      <w:pPr>
        <w:pStyle w:val="paragraph"/>
        <w:numPr>
          <w:ilvl w:val="2"/>
          <w:numId w:val="40"/>
        </w:numPr>
        <w:spacing w:before="0" w:beforeAutospacing="0" w:after="0" w:afterAutospacing="0"/>
        <w:ind w:left="1077"/>
        <w:jc w:val="both"/>
        <w:textAlignment w:val="baseline"/>
        <w:rPr>
          <w:rFonts w:ascii="Arial" w:hAnsi="Arial" w:cs="Arial"/>
          <w:sz w:val="20"/>
          <w:szCs w:val="20"/>
          <w:lang w:val="lt-LT"/>
        </w:rPr>
      </w:pPr>
      <w:r w:rsidRPr="0019516B">
        <w:rPr>
          <w:rStyle w:val="normaltextrun"/>
          <w:rFonts w:ascii="Arial" w:hAnsi="Arial" w:cs="Arial"/>
          <w:color w:val="000000"/>
          <w:sz w:val="20"/>
          <w:szCs w:val="20"/>
          <w:lang w:val="lt-LT"/>
        </w:rPr>
        <w:t xml:space="preserve">Medžiagos </w:t>
      </w:r>
      <w:r w:rsidR="00ED2CB9">
        <w:rPr>
          <w:rStyle w:val="normaltextrun"/>
          <w:rFonts w:ascii="Arial" w:hAnsi="Arial" w:cs="Arial"/>
          <w:color w:val="000000"/>
          <w:sz w:val="20"/>
          <w:szCs w:val="20"/>
          <w:lang w:val="lt-LT"/>
        </w:rPr>
        <w:t>ir įrenginiai (</w:t>
      </w:r>
      <w:r w:rsidR="009869FA">
        <w:rPr>
          <w:rStyle w:val="normaltextrun"/>
          <w:rFonts w:ascii="Arial" w:hAnsi="Arial" w:cs="Arial"/>
          <w:color w:val="000000"/>
          <w:sz w:val="20"/>
          <w:szCs w:val="20"/>
          <w:lang w:val="lt-LT"/>
        </w:rPr>
        <w:t xml:space="preserve">pvz. </w:t>
      </w:r>
      <w:r w:rsidR="00ED2CB9">
        <w:rPr>
          <w:rStyle w:val="normaltextrun"/>
          <w:rFonts w:ascii="Arial" w:hAnsi="Arial" w:cs="Arial"/>
          <w:color w:val="000000"/>
          <w:sz w:val="20"/>
          <w:szCs w:val="20"/>
          <w:lang w:val="lt-LT"/>
        </w:rPr>
        <w:t>keltuvas</w:t>
      </w:r>
      <w:r w:rsidR="009869FA">
        <w:rPr>
          <w:rStyle w:val="normaltextrun"/>
          <w:rFonts w:ascii="Arial" w:hAnsi="Arial" w:cs="Arial"/>
          <w:color w:val="000000"/>
          <w:sz w:val="20"/>
          <w:szCs w:val="20"/>
          <w:lang w:val="lt-LT"/>
        </w:rPr>
        <w:t>)</w:t>
      </w:r>
      <w:r w:rsidR="00ED2CB9">
        <w:rPr>
          <w:rStyle w:val="normaltextrun"/>
          <w:rFonts w:ascii="Arial" w:hAnsi="Arial" w:cs="Arial"/>
          <w:color w:val="000000"/>
          <w:sz w:val="20"/>
          <w:szCs w:val="20"/>
          <w:lang w:val="lt-LT"/>
        </w:rPr>
        <w:t xml:space="preserve"> </w:t>
      </w:r>
      <w:r w:rsidRPr="00F00EAB">
        <w:rPr>
          <w:rStyle w:val="normaltextrun"/>
          <w:rFonts w:ascii="Arial" w:hAnsi="Arial" w:cs="Arial"/>
          <w:b/>
          <w:bCs/>
          <w:color w:val="000000"/>
          <w:sz w:val="20"/>
          <w:szCs w:val="20"/>
          <w:lang w:val="lt-LT"/>
        </w:rPr>
        <w:t xml:space="preserve">turi atitikti visus </w:t>
      </w:r>
      <w:r w:rsidR="00B268CE" w:rsidRPr="009869FA">
        <w:rPr>
          <w:rStyle w:val="normaltextrun"/>
          <w:rFonts w:ascii="Arial" w:hAnsi="Arial" w:cs="Arial"/>
          <w:color w:val="000000"/>
          <w:sz w:val="20"/>
          <w:szCs w:val="20"/>
          <w:lang w:val="lt-LT"/>
        </w:rPr>
        <w:t>šioje techninėje specifikacijoje ir jos priede Nr. 1 „Darbų kiekių žiniaraštis“</w:t>
      </w:r>
      <w:r w:rsidR="00B268CE">
        <w:rPr>
          <w:rStyle w:val="normaltextrun"/>
          <w:rFonts w:ascii="Arial" w:hAnsi="Arial" w:cs="Arial"/>
          <w:b/>
          <w:bCs/>
          <w:color w:val="000000"/>
          <w:sz w:val="20"/>
          <w:szCs w:val="20"/>
          <w:lang w:val="lt-LT"/>
        </w:rPr>
        <w:t xml:space="preserve">, </w:t>
      </w:r>
      <w:r w:rsidR="00B268CE" w:rsidRPr="00B268CE">
        <w:rPr>
          <w:rStyle w:val="normaltextrun"/>
          <w:rFonts w:ascii="Arial" w:hAnsi="Arial" w:cs="Arial"/>
          <w:color w:val="000000"/>
          <w:sz w:val="20"/>
          <w:szCs w:val="20"/>
          <w:lang w:val="lt-LT"/>
        </w:rPr>
        <w:t xml:space="preserve">bei </w:t>
      </w:r>
      <w:r w:rsidRPr="00B268CE">
        <w:rPr>
          <w:rStyle w:val="normaltextrun"/>
          <w:rFonts w:ascii="Arial" w:hAnsi="Arial" w:cs="Arial"/>
          <w:color w:val="000000"/>
          <w:sz w:val="20"/>
          <w:szCs w:val="20"/>
          <w:lang w:val="lt-LT"/>
        </w:rPr>
        <w:t>Projekte nustatytus reikalavimus</w:t>
      </w:r>
      <w:r w:rsidRPr="0019516B">
        <w:rPr>
          <w:rStyle w:val="normaltextrun"/>
          <w:rFonts w:ascii="Arial" w:hAnsi="Arial" w:cs="Arial"/>
          <w:color w:val="000000"/>
          <w:sz w:val="20"/>
          <w:szCs w:val="20"/>
          <w:lang w:val="lt-LT"/>
        </w:rPr>
        <w:t xml:space="preserve"> (privalo būti ne prastesnės kokybės); </w:t>
      </w:r>
      <w:r w:rsidRPr="0019516B">
        <w:rPr>
          <w:rStyle w:val="eop"/>
          <w:rFonts w:ascii="Arial" w:hAnsi="Arial" w:cs="Arial"/>
          <w:color w:val="000000"/>
          <w:sz w:val="20"/>
          <w:szCs w:val="20"/>
          <w:lang w:val="lt-LT"/>
        </w:rPr>
        <w:t> </w:t>
      </w:r>
    </w:p>
    <w:p w14:paraId="3704C9F3" w14:textId="38680B6F" w:rsidR="009E7992" w:rsidRPr="0019516B" w:rsidRDefault="009E7992" w:rsidP="00E006D7">
      <w:pPr>
        <w:pStyle w:val="paragraph"/>
        <w:numPr>
          <w:ilvl w:val="2"/>
          <w:numId w:val="40"/>
        </w:numPr>
        <w:spacing w:before="0" w:beforeAutospacing="0" w:after="0" w:afterAutospacing="0"/>
        <w:ind w:left="1077"/>
        <w:jc w:val="both"/>
        <w:textAlignment w:val="baseline"/>
        <w:rPr>
          <w:rFonts w:ascii="Arial" w:hAnsi="Arial" w:cs="Arial"/>
          <w:sz w:val="20"/>
          <w:szCs w:val="20"/>
          <w:lang w:val="lt-LT"/>
        </w:rPr>
      </w:pPr>
      <w:r w:rsidRPr="00F00EAB">
        <w:rPr>
          <w:rStyle w:val="normaltextrun"/>
          <w:rFonts w:ascii="Arial" w:hAnsi="Arial" w:cs="Arial"/>
          <w:b/>
          <w:bCs/>
          <w:color w:val="000000"/>
          <w:sz w:val="20"/>
          <w:szCs w:val="20"/>
          <w:lang w:val="lt-LT"/>
        </w:rPr>
        <w:t xml:space="preserve">Visos Rangovo įsigyjamos medžiagos, reikalingos </w:t>
      </w:r>
      <w:r w:rsidR="00B268CE">
        <w:rPr>
          <w:rStyle w:val="normaltextrun"/>
          <w:rFonts w:ascii="Arial" w:hAnsi="Arial" w:cs="Arial"/>
          <w:b/>
          <w:bCs/>
          <w:color w:val="000000"/>
          <w:sz w:val="20"/>
          <w:szCs w:val="20"/>
          <w:lang w:val="lt-LT"/>
        </w:rPr>
        <w:t>Darbų atlikimui</w:t>
      </w:r>
      <w:r w:rsidRPr="00FF37D2">
        <w:rPr>
          <w:rStyle w:val="normaltextrun"/>
          <w:rFonts w:ascii="Arial" w:hAnsi="Arial" w:cs="Arial"/>
          <w:color w:val="000000"/>
          <w:sz w:val="20"/>
          <w:szCs w:val="20"/>
          <w:lang w:val="lt-LT"/>
        </w:rPr>
        <w:t>, turi būti nenaudoto</w:t>
      </w:r>
      <w:r w:rsidRPr="00E74EEB">
        <w:rPr>
          <w:rStyle w:val="normaltextrun"/>
          <w:rFonts w:ascii="Arial" w:hAnsi="Arial" w:cs="Arial"/>
          <w:color w:val="000000"/>
          <w:sz w:val="20"/>
          <w:szCs w:val="20"/>
          <w:lang w:val="lt-LT"/>
        </w:rPr>
        <w:t>s, be defektų ir naujos</w:t>
      </w:r>
      <w:r>
        <w:rPr>
          <w:rStyle w:val="normaltextrun"/>
          <w:rFonts w:ascii="Arial" w:hAnsi="Arial" w:cs="Arial"/>
          <w:color w:val="000000"/>
          <w:sz w:val="20"/>
          <w:szCs w:val="20"/>
          <w:lang w:val="lt-LT"/>
        </w:rPr>
        <w:t>.</w:t>
      </w:r>
      <w:r w:rsidRPr="0019516B">
        <w:rPr>
          <w:rStyle w:val="normaltextrun"/>
          <w:rFonts w:ascii="Arial" w:hAnsi="Arial" w:cs="Arial"/>
          <w:color w:val="000000"/>
          <w:sz w:val="20"/>
          <w:szCs w:val="20"/>
          <w:lang w:val="lt-LT"/>
        </w:rPr>
        <w:t> </w:t>
      </w:r>
      <w:r w:rsidRPr="0019516B">
        <w:rPr>
          <w:rStyle w:val="eop"/>
          <w:rFonts w:ascii="Arial" w:hAnsi="Arial" w:cs="Arial"/>
          <w:color w:val="000000"/>
          <w:sz w:val="20"/>
          <w:szCs w:val="20"/>
          <w:lang w:val="lt-LT"/>
        </w:rPr>
        <w:t> </w:t>
      </w:r>
    </w:p>
    <w:p w14:paraId="4DC43795" w14:textId="77777777" w:rsidR="009E7992" w:rsidRPr="00650594" w:rsidRDefault="009E7992" w:rsidP="00E006D7">
      <w:pPr>
        <w:pStyle w:val="paragraph"/>
        <w:numPr>
          <w:ilvl w:val="2"/>
          <w:numId w:val="40"/>
        </w:numPr>
        <w:spacing w:before="0" w:beforeAutospacing="0" w:after="0" w:afterAutospacing="0"/>
        <w:jc w:val="both"/>
        <w:textAlignment w:val="baseline"/>
        <w:rPr>
          <w:rStyle w:val="eop"/>
          <w:rFonts w:ascii="Arial" w:hAnsi="Arial" w:cs="Arial"/>
          <w:sz w:val="20"/>
          <w:szCs w:val="20"/>
          <w:lang w:val="lt-LT"/>
        </w:rPr>
      </w:pPr>
      <w:r w:rsidRPr="0019516B">
        <w:rPr>
          <w:rStyle w:val="normaltextrun"/>
          <w:rFonts w:ascii="Arial" w:hAnsi="Arial" w:cs="Arial"/>
          <w:color w:val="000000"/>
          <w:sz w:val="20"/>
          <w:szCs w:val="20"/>
          <w:lang w:val="lt-LT"/>
        </w:rPr>
        <w:t>Medžiagos, gaminiai ir naudojama įranga turi turėti kokybės patvirtinimo dokumentus, kurie yra nurodyti Lietuvos Respublikos  statybos įstatyme ir statybų techniniuose reglamentuose.</w:t>
      </w:r>
      <w:r w:rsidRPr="0019516B">
        <w:rPr>
          <w:rStyle w:val="eop"/>
          <w:rFonts w:ascii="Arial" w:hAnsi="Arial" w:cs="Arial"/>
          <w:color w:val="000000"/>
          <w:sz w:val="20"/>
          <w:szCs w:val="20"/>
          <w:lang w:val="lt-LT"/>
        </w:rPr>
        <w:t> </w:t>
      </w:r>
    </w:p>
    <w:p w14:paraId="78EE79AC" w14:textId="510102BE" w:rsidR="009E7992" w:rsidRDefault="009E7992" w:rsidP="00E006D7">
      <w:pPr>
        <w:pStyle w:val="paragraph"/>
        <w:numPr>
          <w:ilvl w:val="2"/>
          <w:numId w:val="40"/>
        </w:numPr>
        <w:spacing w:before="0" w:beforeAutospacing="0" w:after="0" w:afterAutospacing="0"/>
        <w:jc w:val="both"/>
        <w:textAlignment w:val="baseline"/>
        <w:rPr>
          <w:rStyle w:val="eop"/>
          <w:rFonts w:ascii="Arial" w:hAnsi="Arial" w:cs="Arial"/>
          <w:sz w:val="20"/>
          <w:szCs w:val="20"/>
          <w:lang w:val="lt-LT"/>
        </w:rPr>
      </w:pPr>
      <w:r>
        <w:rPr>
          <w:rStyle w:val="eop"/>
          <w:rFonts w:ascii="Arial" w:hAnsi="Arial" w:cs="Arial"/>
          <w:sz w:val="20"/>
          <w:szCs w:val="20"/>
          <w:lang w:val="lt-LT"/>
        </w:rPr>
        <w:t xml:space="preserve">Keltuvas turi atitikti </w:t>
      </w:r>
      <w:r w:rsidR="0043153D">
        <w:rPr>
          <w:rStyle w:val="eop"/>
          <w:rFonts w:ascii="Arial" w:hAnsi="Arial" w:cs="Arial"/>
          <w:sz w:val="20"/>
          <w:szCs w:val="20"/>
          <w:lang w:val="lt-LT"/>
        </w:rPr>
        <w:t>P</w:t>
      </w:r>
      <w:r>
        <w:rPr>
          <w:rStyle w:val="eop"/>
          <w:rFonts w:ascii="Arial" w:hAnsi="Arial" w:cs="Arial"/>
          <w:sz w:val="20"/>
          <w:szCs w:val="20"/>
          <w:lang w:val="lt-LT"/>
        </w:rPr>
        <w:t>rojekto specifikaciją.</w:t>
      </w:r>
    </w:p>
    <w:p w14:paraId="3BF8BBA5" w14:textId="395D6497" w:rsidR="00144CCA" w:rsidRDefault="00144CCA" w:rsidP="00E006D7">
      <w:pPr>
        <w:pStyle w:val="paragraph"/>
        <w:numPr>
          <w:ilvl w:val="2"/>
          <w:numId w:val="40"/>
        </w:numPr>
        <w:spacing w:before="0" w:beforeAutospacing="0" w:after="0" w:afterAutospacing="0"/>
        <w:jc w:val="both"/>
        <w:textAlignment w:val="baseline"/>
        <w:rPr>
          <w:rFonts w:ascii="Arial" w:hAnsi="Arial" w:cs="Arial"/>
          <w:sz w:val="20"/>
          <w:szCs w:val="20"/>
          <w:lang w:val="lt-LT"/>
        </w:rPr>
      </w:pPr>
      <w:r>
        <w:rPr>
          <w:rFonts w:ascii="Arial" w:hAnsi="Arial" w:cs="Arial"/>
          <w:sz w:val="20"/>
          <w:szCs w:val="20"/>
          <w:lang w:val="lt-LT"/>
        </w:rPr>
        <w:t>Metalinis pandusas</w:t>
      </w:r>
      <w:r w:rsidR="00DC258A">
        <w:rPr>
          <w:rFonts w:ascii="Arial" w:hAnsi="Arial" w:cs="Arial"/>
          <w:sz w:val="20"/>
          <w:szCs w:val="20"/>
          <w:lang w:val="lt-LT"/>
        </w:rPr>
        <w:t xml:space="preserve"> </w:t>
      </w:r>
      <w:r w:rsidRPr="00DC258A">
        <w:rPr>
          <w:rFonts w:ascii="Arial" w:hAnsi="Arial" w:cs="Arial"/>
          <w:sz w:val="20"/>
          <w:szCs w:val="20"/>
          <w:lang w:val="lt-LT"/>
        </w:rPr>
        <w:t xml:space="preserve">turi tenkinti </w:t>
      </w:r>
      <w:r w:rsidR="00DC258A" w:rsidRPr="00DC258A">
        <w:rPr>
          <w:rFonts w:ascii="Arial" w:hAnsi="Arial" w:cs="Arial"/>
          <w:sz w:val="20"/>
          <w:szCs w:val="20"/>
          <w:lang w:val="lt-LT"/>
        </w:rPr>
        <w:t>STR reikalavimus.</w:t>
      </w:r>
    </w:p>
    <w:p w14:paraId="587DEDD8" w14:textId="3552D86B" w:rsidR="00FB6763" w:rsidRPr="009E7992" w:rsidRDefault="00261032" w:rsidP="00E006D7">
      <w:pPr>
        <w:pStyle w:val="paragraph"/>
        <w:numPr>
          <w:ilvl w:val="2"/>
          <w:numId w:val="40"/>
        </w:numPr>
        <w:spacing w:before="0" w:beforeAutospacing="0" w:after="0" w:afterAutospacing="0"/>
        <w:jc w:val="both"/>
        <w:textAlignment w:val="baseline"/>
        <w:rPr>
          <w:rFonts w:ascii="Arial" w:hAnsi="Arial" w:cs="Arial"/>
          <w:sz w:val="20"/>
          <w:szCs w:val="20"/>
          <w:lang w:val="lt-LT"/>
        </w:rPr>
      </w:pPr>
      <w:bookmarkStart w:id="2" w:name="_Hlk201220452"/>
      <w:r>
        <w:rPr>
          <w:rFonts w:ascii="Arial" w:hAnsi="Arial" w:cs="Arial"/>
          <w:sz w:val="20"/>
          <w:szCs w:val="20"/>
          <w:lang w:val="lt-LT"/>
        </w:rPr>
        <w:t>Vertinant medžiagas</w:t>
      </w:r>
      <w:r w:rsidR="00DA613F">
        <w:rPr>
          <w:rFonts w:ascii="Arial" w:hAnsi="Arial" w:cs="Arial"/>
          <w:sz w:val="20"/>
          <w:szCs w:val="20"/>
          <w:lang w:val="lt-LT"/>
        </w:rPr>
        <w:t xml:space="preserve"> ir gaminius atsižvelgti,</w:t>
      </w:r>
      <w:r w:rsidR="00144081">
        <w:rPr>
          <w:rFonts w:ascii="Arial" w:hAnsi="Arial" w:cs="Arial"/>
          <w:sz w:val="20"/>
          <w:szCs w:val="20"/>
          <w:lang w:val="lt-LT"/>
        </w:rPr>
        <w:t xml:space="preserve"> į tai</w:t>
      </w:r>
      <w:r w:rsidR="00DA613F">
        <w:rPr>
          <w:rFonts w:ascii="Arial" w:hAnsi="Arial" w:cs="Arial"/>
          <w:sz w:val="20"/>
          <w:szCs w:val="20"/>
          <w:lang w:val="lt-LT"/>
        </w:rPr>
        <w:t xml:space="preserve"> kad pastata</w:t>
      </w:r>
      <w:r w:rsidR="00144081">
        <w:rPr>
          <w:rFonts w:ascii="Arial" w:hAnsi="Arial" w:cs="Arial"/>
          <w:sz w:val="20"/>
          <w:szCs w:val="20"/>
          <w:lang w:val="lt-LT"/>
        </w:rPr>
        <w:t xml:space="preserve">s yra visuomeninės paskirties. </w:t>
      </w:r>
    </w:p>
    <w:bookmarkEnd w:id="2"/>
    <w:p w14:paraId="3341A034" w14:textId="77777777" w:rsidR="000E5491" w:rsidRPr="001F0F5D" w:rsidRDefault="000E5491" w:rsidP="001F0F5D">
      <w:pPr>
        <w:spacing w:before="120" w:after="120" w:line="240" w:lineRule="auto"/>
        <w:jc w:val="both"/>
        <w:rPr>
          <w:rFonts w:ascii="Arial" w:hAnsi="Arial" w:cs="Arial"/>
          <w:b/>
          <w:i/>
          <w:iCs/>
          <w:color w:val="FF0000"/>
          <w:sz w:val="20"/>
          <w:szCs w:val="20"/>
          <w:lang w:val="lt-LT"/>
        </w:rPr>
      </w:pPr>
    </w:p>
    <w:p w14:paraId="17133126" w14:textId="6CCB5446" w:rsidR="0012200C" w:rsidRPr="009E7992" w:rsidRDefault="00121B1F" w:rsidP="00E006D7">
      <w:pPr>
        <w:pStyle w:val="ListParagraph"/>
        <w:numPr>
          <w:ilvl w:val="1"/>
          <w:numId w:val="40"/>
        </w:numPr>
        <w:rPr>
          <w:rFonts w:ascii="Arial" w:hAnsi="Arial" w:cs="Arial"/>
          <w:b/>
          <w:bCs/>
          <w:iCs/>
          <w:color w:val="000000"/>
          <w:sz w:val="20"/>
          <w:szCs w:val="20"/>
          <w:lang w:val="lt-LT"/>
        </w:rPr>
      </w:pPr>
      <w:r w:rsidRPr="009E7992">
        <w:rPr>
          <w:rFonts w:ascii="Arial" w:hAnsi="Arial" w:cs="Arial"/>
          <w:b/>
          <w:bCs/>
          <w:iCs/>
          <w:color w:val="000000"/>
          <w:sz w:val="20"/>
          <w:szCs w:val="20"/>
          <w:lang w:val="lt-LT"/>
        </w:rPr>
        <w:t>PIRKIMO OBJEKTUI KELIAMI TEISĖS AKTŲ, STANDARTŲ IR UŽSAKOVO VIDAUS TEISĖS AKTUOSE KELIAMI REIKALAVIMAI</w:t>
      </w:r>
    </w:p>
    <w:p w14:paraId="3C5502AE" w14:textId="2ED32105" w:rsidR="009E7992" w:rsidRPr="004B0BD8" w:rsidRDefault="009E7992" w:rsidP="00E006D7">
      <w:pPr>
        <w:pStyle w:val="ListParagraph"/>
        <w:numPr>
          <w:ilvl w:val="2"/>
          <w:numId w:val="40"/>
        </w:numPr>
        <w:spacing w:after="0" w:line="240" w:lineRule="auto"/>
        <w:rPr>
          <w:rFonts w:ascii="Arial" w:hAnsi="Arial" w:cs="Arial"/>
          <w:b/>
          <w:bCs/>
          <w:iCs/>
          <w:color w:val="000000"/>
          <w:sz w:val="20"/>
          <w:szCs w:val="20"/>
          <w:lang w:val="lt-LT"/>
        </w:rPr>
      </w:pPr>
      <w:r w:rsidRPr="004B0BD8">
        <w:rPr>
          <w:rFonts w:ascii="Arial" w:hAnsi="Arial" w:cs="Arial"/>
          <w:bCs/>
          <w:iCs/>
          <w:color w:val="000000"/>
          <w:sz w:val="20"/>
          <w:szCs w:val="20"/>
          <w:lang w:val="lt-LT"/>
        </w:rPr>
        <w:t>LR Statybos įstatymas</w:t>
      </w:r>
      <w:r w:rsidR="00317F5B">
        <w:rPr>
          <w:rFonts w:ascii="Arial" w:hAnsi="Arial" w:cs="Arial"/>
          <w:bCs/>
          <w:iCs/>
          <w:color w:val="000000"/>
          <w:sz w:val="20"/>
          <w:szCs w:val="20"/>
          <w:lang w:val="lt-LT"/>
        </w:rPr>
        <w:t xml:space="preserve"> </w:t>
      </w:r>
      <w:r w:rsidR="00317F5B" w:rsidRPr="00317F5B">
        <w:rPr>
          <w:rFonts w:ascii="Arial" w:hAnsi="Arial" w:cs="Arial"/>
          <w:bCs/>
          <w:iCs/>
          <w:color w:val="000000"/>
          <w:sz w:val="20"/>
          <w:szCs w:val="20"/>
          <w:lang w:val="lt-LT"/>
        </w:rPr>
        <w:t>(aktuali redakcija)</w:t>
      </w:r>
      <w:r w:rsidR="00317F5B">
        <w:rPr>
          <w:rFonts w:ascii="Arial" w:hAnsi="Arial" w:cs="Arial"/>
          <w:bCs/>
          <w:iCs/>
          <w:color w:val="000000"/>
          <w:sz w:val="20"/>
          <w:szCs w:val="20"/>
          <w:lang w:val="lt-LT"/>
        </w:rPr>
        <w:t>.</w:t>
      </w:r>
    </w:p>
    <w:p w14:paraId="2454AA59" w14:textId="74A6892A" w:rsidR="009E7992" w:rsidRPr="004B0BD8" w:rsidRDefault="009E7992" w:rsidP="00E006D7">
      <w:pPr>
        <w:pStyle w:val="ListParagraph"/>
        <w:numPr>
          <w:ilvl w:val="2"/>
          <w:numId w:val="40"/>
        </w:numPr>
        <w:spacing w:after="0" w:line="240" w:lineRule="auto"/>
        <w:rPr>
          <w:rFonts w:ascii="Arial" w:hAnsi="Arial" w:cs="Arial"/>
          <w:b/>
          <w:bCs/>
          <w:iCs/>
          <w:color w:val="000000"/>
          <w:sz w:val="20"/>
          <w:szCs w:val="20"/>
          <w:lang w:val="lt-LT"/>
        </w:rPr>
      </w:pPr>
      <w:r w:rsidRPr="004B0BD8">
        <w:rPr>
          <w:rFonts w:ascii="Arial" w:hAnsi="Arial" w:cs="Arial"/>
          <w:sz w:val="20"/>
          <w:szCs w:val="20"/>
          <w:lang w:val="lt-LT"/>
        </w:rPr>
        <w:t>STR 1.01.08:2002 „Statinio statybos rūšys“</w:t>
      </w:r>
      <w:r w:rsidR="00317F5B">
        <w:rPr>
          <w:rFonts w:ascii="Arial" w:hAnsi="Arial" w:cs="Arial"/>
          <w:sz w:val="20"/>
          <w:szCs w:val="20"/>
          <w:lang w:val="lt-LT"/>
        </w:rPr>
        <w:t xml:space="preserve"> </w:t>
      </w:r>
      <w:r w:rsidR="00317F5B" w:rsidRPr="00317F5B">
        <w:rPr>
          <w:rFonts w:ascii="Arial" w:hAnsi="Arial" w:cs="Arial"/>
          <w:bCs/>
          <w:iCs/>
          <w:color w:val="000000"/>
          <w:sz w:val="20"/>
          <w:szCs w:val="20"/>
          <w:lang w:val="lt-LT"/>
        </w:rPr>
        <w:t>(aktuali redakcija)</w:t>
      </w:r>
    </w:p>
    <w:p w14:paraId="5F17E9B4" w14:textId="33E913FC" w:rsidR="009E7992" w:rsidRPr="004B0BD8" w:rsidRDefault="009E7992" w:rsidP="00E006D7">
      <w:pPr>
        <w:pStyle w:val="ListParagraph"/>
        <w:numPr>
          <w:ilvl w:val="2"/>
          <w:numId w:val="40"/>
        </w:numPr>
        <w:spacing w:after="0" w:line="240" w:lineRule="auto"/>
        <w:rPr>
          <w:rFonts w:ascii="Arial" w:hAnsi="Arial" w:cs="Arial"/>
          <w:b/>
          <w:bCs/>
          <w:iCs/>
          <w:color w:val="000000"/>
          <w:sz w:val="20"/>
          <w:szCs w:val="20"/>
          <w:lang w:val="lt-LT"/>
        </w:rPr>
      </w:pPr>
      <w:r w:rsidRPr="004B0BD8">
        <w:rPr>
          <w:rFonts w:ascii="Arial" w:hAnsi="Arial" w:cs="Arial"/>
          <w:bCs/>
          <w:iCs/>
          <w:color w:val="000000"/>
          <w:sz w:val="20"/>
          <w:szCs w:val="20"/>
          <w:lang w:val="lt-LT"/>
        </w:rPr>
        <w:t>STR 1.06.01:2016 „Statybos darbai. Statinio statybos priežiūra</w:t>
      </w:r>
      <w:r w:rsidR="00317F5B">
        <w:rPr>
          <w:rFonts w:ascii="Arial" w:hAnsi="Arial" w:cs="Arial"/>
          <w:bCs/>
          <w:iCs/>
          <w:color w:val="000000"/>
          <w:sz w:val="20"/>
          <w:szCs w:val="20"/>
          <w:lang w:val="lt-LT"/>
        </w:rPr>
        <w:t xml:space="preserve"> </w:t>
      </w:r>
      <w:r w:rsidR="00317F5B" w:rsidRPr="00317F5B">
        <w:rPr>
          <w:rFonts w:ascii="Arial" w:hAnsi="Arial" w:cs="Arial"/>
          <w:bCs/>
          <w:iCs/>
          <w:color w:val="000000"/>
          <w:sz w:val="20"/>
          <w:szCs w:val="20"/>
          <w:lang w:val="lt-LT"/>
        </w:rPr>
        <w:t>(aktuali redakcija)</w:t>
      </w:r>
    </w:p>
    <w:p w14:paraId="336D8245" w14:textId="0FB06A9D" w:rsidR="009E7992" w:rsidRPr="004B0BD8" w:rsidRDefault="009E7992" w:rsidP="00E006D7">
      <w:pPr>
        <w:pStyle w:val="ListParagraph"/>
        <w:numPr>
          <w:ilvl w:val="2"/>
          <w:numId w:val="40"/>
        </w:numPr>
        <w:spacing w:after="0" w:line="240" w:lineRule="auto"/>
        <w:rPr>
          <w:rFonts w:ascii="Arial" w:hAnsi="Arial" w:cs="Arial"/>
          <w:b/>
          <w:bCs/>
          <w:iCs/>
          <w:color w:val="000000"/>
          <w:sz w:val="20"/>
          <w:szCs w:val="20"/>
          <w:lang w:val="lt-LT"/>
        </w:rPr>
      </w:pPr>
      <w:r w:rsidRPr="004B0BD8">
        <w:rPr>
          <w:rFonts w:ascii="Arial" w:hAnsi="Arial" w:cs="Arial"/>
          <w:sz w:val="20"/>
          <w:szCs w:val="20"/>
          <w:lang w:val="lt-LT"/>
        </w:rPr>
        <w:t>STR 2.04.01:2018 „Pastatų atitvaros. sienos, stogai, langai ir išorinės įėjimo durys“</w:t>
      </w:r>
      <w:r w:rsidR="00317F5B" w:rsidRPr="00317F5B">
        <w:rPr>
          <w:rFonts w:ascii="Arial" w:hAnsi="Arial" w:cs="Arial"/>
          <w:bCs/>
          <w:iCs/>
          <w:color w:val="000000"/>
          <w:sz w:val="20"/>
          <w:szCs w:val="20"/>
          <w:lang w:val="lt-LT"/>
        </w:rPr>
        <w:t xml:space="preserve"> (aktuali redakcija)</w:t>
      </w:r>
      <w:r w:rsidR="00317F5B">
        <w:rPr>
          <w:rFonts w:ascii="Arial" w:hAnsi="Arial" w:cs="Arial"/>
          <w:bCs/>
          <w:iCs/>
          <w:color w:val="000000"/>
          <w:sz w:val="20"/>
          <w:szCs w:val="20"/>
          <w:lang w:val="lt-LT"/>
        </w:rPr>
        <w:t>.</w:t>
      </w:r>
    </w:p>
    <w:p w14:paraId="0B2B6FC8" w14:textId="77777777" w:rsidR="009E7992" w:rsidRPr="004B0BD8" w:rsidRDefault="009E7992" w:rsidP="00E006D7">
      <w:pPr>
        <w:pStyle w:val="ListParagraph"/>
        <w:numPr>
          <w:ilvl w:val="2"/>
          <w:numId w:val="40"/>
        </w:numPr>
        <w:autoSpaceDE w:val="0"/>
        <w:autoSpaceDN w:val="0"/>
        <w:adjustRightInd w:val="0"/>
        <w:spacing w:after="0" w:line="240" w:lineRule="auto"/>
        <w:rPr>
          <w:rFonts w:ascii="Arial" w:hAnsi="Arial" w:cs="Arial"/>
          <w:sz w:val="20"/>
          <w:szCs w:val="20"/>
          <w:lang w:val="lt-LT"/>
        </w:rPr>
      </w:pPr>
      <w:r w:rsidRPr="004B0BD8">
        <w:rPr>
          <w:rFonts w:ascii="Arial" w:hAnsi="Arial" w:cs="Arial"/>
          <w:sz w:val="20"/>
          <w:szCs w:val="20"/>
          <w:lang w:val="lt-LT"/>
        </w:rPr>
        <w:t>Lietuvos Respublikos Socialinės apsaugos ir darbo ministro įsakymas „Dėl liftų priežiūros taisyklių</w:t>
      </w:r>
    </w:p>
    <w:p w14:paraId="1C6BEF8D" w14:textId="7DF6C81F" w:rsidR="009E7992" w:rsidRDefault="009E7992" w:rsidP="009E7992">
      <w:pPr>
        <w:pStyle w:val="ListParagraph"/>
        <w:spacing w:after="0" w:line="240" w:lineRule="auto"/>
        <w:ind w:left="1080"/>
        <w:rPr>
          <w:rFonts w:ascii="Arial" w:hAnsi="Arial" w:cs="Arial"/>
          <w:sz w:val="20"/>
          <w:szCs w:val="20"/>
          <w:lang w:val="lt-LT"/>
        </w:rPr>
      </w:pPr>
      <w:r w:rsidRPr="004B0BD8">
        <w:rPr>
          <w:rFonts w:ascii="Arial" w:hAnsi="Arial" w:cs="Arial"/>
          <w:sz w:val="20"/>
          <w:szCs w:val="20"/>
          <w:lang w:val="lt-LT"/>
        </w:rPr>
        <w:t>patvirtinimo“ Nr. A1-61</w:t>
      </w:r>
      <w:r w:rsidR="00317F5B">
        <w:rPr>
          <w:rFonts w:ascii="Arial" w:hAnsi="Arial" w:cs="Arial"/>
          <w:sz w:val="20"/>
          <w:szCs w:val="20"/>
          <w:lang w:val="lt-LT"/>
        </w:rPr>
        <w:t xml:space="preserve"> </w:t>
      </w:r>
      <w:r w:rsidR="00317F5B" w:rsidRPr="00317F5B">
        <w:rPr>
          <w:rFonts w:ascii="Arial" w:hAnsi="Arial" w:cs="Arial"/>
          <w:bCs/>
          <w:iCs/>
          <w:color w:val="000000"/>
          <w:sz w:val="20"/>
          <w:szCs w:val="20"/>
          <w:lang w:val="lt-LT"/>
        </w:rPr>
        <w:t>(aktuali redakcija)</w:t>
      </w:r>
      <w:r w:rsidR="00317F5B">
        <w:rPr>
          <w:rFonts w:ascii="Arial" w:hAnsi="Arial" w:cs="Arial"/>
          <w:bCs/>
          <w:iCs/>
          <w:color w:val="000000"/>
          <w:sz w:val="20"/>
          <w:szCs w:val="20"/>
          <w:lang w:val="lt-LT"/>
        </w:rPr>
        <w:t>.</w:t>
      </w:r>
    </w:p>
    <w:p w14:paraId="73D1A7EC" w14:textId="7F684B36" w:rsidR="009E7992" w:rsidRPr="00144CCA" w:rsidRDefault="009E7992" w:rsidP="00E006D7">
      <w:pPr>
        <w:pStyle w:val="ListParagraph"/>
        <w:numPr>
          <w:ilvl w:val="2"/>
          <w:numId w:val="40"/>
        </w:numPr>
        <w:spacing w:after="0" w:line="240" w:lineRule="auto"/>
        <w:rPr>
          <w:rFonts w:ascii="Arial" w:hAnsi="Arial" w:cs="Arial"/>
          <w:b/>
          <w:bCs/>
          <w:iCs/>
          <w:color w:val="000000"/>
          <w:sz w:val="20"/>
          <w:szCs w:val="20"/>
          <w:lang w:val="lt-LT"/>
        </w:rPr>
      </w:pPr>
      <w:r w:rsidRPr="004B0BD8">
        <w:rPr>
          <w:rFonts w:ascii="Arial" w:hAnsi="Arial" w:cs="Arial"/>
          <w:sz w:val="20"/>
          <w:szCs w:val="20"/>
          <w:lang w:val="lt-LT"/>
        </w:rPr>
        <w:t>Lietuvos Respublikos potencialiai pavojingų įrenginių įstatymas</w:t>
      </w:r>
      <w:r w:rsidR="00317F5B">
        <w:rPr>
          <w:rFonts w:ascii="Arial" w:hAnsi="Arial" w:cs="Arial"/>
          <w:sz w:val="20"/>
          <w:szCs w:val="20"/>
          <w:lang w:val="lt-LT"/>
        </w:rPr>
        <w:t xml:space="preserve"> </w:t>
      </w:r>
      <w:r w:rsidR="00317F5B" w:rsidRPr="00317F5B">
        <w:rPr>
          <w:rFonts w:ascii="Arial" w:hAnsi="Arial" w:cs="Arial"/>
          <w:bCs/>
          <w:iCs/>
          <w:color w:val="000000"/>
          <w:sz w:val="20"/>
          <w:szCs w:val="20"/>
          <w:lang w:val="lt-LT"/>
        </w:rPr>
        <w:t>(aktuali redakcija)</w:t>
      </w:r>
      <w:r w:rsidR="00317F5B">
        <w:rPr>
          <w:rFonts w:ascii="Arial" w:hAnsi="Arial" w:cs="Arial"/>
          <w:bCs/>
          <w:iCs/>
          <w:color w:val="000000"/>
          <w:sz w:val="20"/>
          <w:szCs w:val="20"/>
          <w:lang w:val="lt-LT"/>
        </w:rPr>
        <w:t>.</w:t>
      </w:r>
    </w:p>
    <w:p w14:paraId="12A926B1" w14:textId="4E492048" w:rsidR="00144CCA" w:rsidRPr="00034E36" w:rsidRDefault="00144CCA" w:rsidP="00E006D7">
      <w:pPr>
        <w:pStyle w:val="ListParagraph"/>
        <w:numPr>
          <w:ilvl w:val="2"/>
          <w:numId w:val="40"/>
        </w:numPr>
        <w:spacing w:after="0" w:line="240" w:lineRule="auto"/>
        <w:rPr>
          <w:rFonts w:ascii="Arial" w:hAnsi="Arial" w:cs="Arial"/>
          <w:bCs/>
          <w:iCs/>
          <w:color w:val="000000"/>
          <w:sz w:val="20"/>
          <w:szCs w:val="20"/>
          <w:lang w:val="lt-LT"/>
        </w:rPr>
      </w:pPr>
      <w:r w:rsidRPr="00034E36">
        <w:rPr>
          <w:rFonts w:ascii="Arial" w:hAnsi="Arial" w:cs="Arial"/>
          <w:bCs/>
          <w:color w:val="333333"/>
          <w:sz w:val="20"/>
          <w:szCs w:val="20"/>
          <w:shd w:val="clear" w:color="auto" w:fill="FFFFFF"/>
        </w:rPr>
        <w:t>STR 2.03.01:2019 „</w:t>
      </w:r>
      <w:proofErr w:type="spellStart"/>
      <w:r w:rsidRPr="00034E36">
        <w:rPr>
          <w:rFonts w:ascii="Arial" w:hAnsi="Arial" w:cs="Arial"/>
          <w:bCs/>
          <w:color w:val="333333"/>
          <w:sz w:val="20"/>
          <w:szCs w:val="20"/>
          <w:shd w:val="clear" w:color="auto" w:fill="FFFFFF"/>
        </w:rPr>
        <w:t>Statinių</w:t>
      </w:r>
      <w:proofErr w:type="spellEnd"/>
      <w:r w:rsidRPr="00034E36">
        <w:rPr>
          <w:rFonts w:ascii="Arial" w:hAnsi="Arial" w:cs="Arial"/>
          <w:bCs/>
          <w:color w:val="333333"/>
          <w:sz w:val="20"/>
          <w:szCs w:val="20"/>
          <w:shd w:val="clear" w:color="auto" w:fill="FFFFFF"/>
        </w:rPr>
        <w:t xml:space="preserve"> </w:t>
      </w:r>
      <w:proofErr w:type="spellStart"/>
      <w:proofErr w:type="gramStart"/>
      <w:r w:rsidRPr="00034E36">
        <w:rPr>
          <w:rFonts w:ascii="Arial" w:hAnsi="Arial" w:cs="Arial"/>
          <w:bCs/>
          <w:color w:val="333333"/>
          <w:sz w:val="20"/>
          <w:szCs w:val="20"/>
          <w:shd w:val="clear" w:color="auto" w:fill="FFFFFF"/>
        </w:rPr>
        <w:t>prieinamumas</w:t>
      </w:r>
      <w:proofErr w:type="spellEnd"/>
      <w:r w:rsidRPr="00034E36">
        <w:rPr>
          <w:rFonts w:ascii="Arial" w:hAnsi="Arial" w:cs="Arial"/>
          <w:bCs/>
          <w:color w:val="333333"/>
          <w:sz w:val="20"/>
          <w:szCs w:val="20"/>
          <w:shd w:val="clear" w:color="auto" w:fill="FFFFFF"/>
        </w:rPr>
        <w:t>“</w:t>
      </w:r>
      <w:r w:rsidR="00317F5B" w:rsidRPr="00034E36">
        <w:rPr>
          <w:rFonts w:ascii="Arial" w:hAnsi="Arial" w:cs="Arial"/>
          <w:bCs/>
          <w:color w:val="333333"/>
          <w:sz w:val="20"/>
          <w:szCs w:val="20"/>
          <w:shd w:val="clear" w:color="auto" w:fill="FFFFFF"/>
        </w:rPr>
        <w:t xml:space="preserve"> </w:t>
      </w:r>
      <w:r w:rsidR="00317F5B" w:rsidRPr="00034E36">
        <w:rPr>
          <w:rFonts w:ascii="Arial" w:hAnsi="Arial" w:cs="Arial"/>
          <w:bCs/>
          <w:iCs/>
          <w:color w:val="000000"/>
          <w:sz w:val="20"/>
          <w:szCs w:val="20"/>
          <w:lang w:val="lt-LT"/>
        </w:rPr>
        <w:t>(</w:t>
      </w:r>
      <w:proofErr w:type="gramEnd"/>
      <w:r w:rsidR="00317F5B" w:rsidRPr="00034E36">
        <w:rPr>
          <w:rFonts w:ascii="Arial" w:hAnsi="Arial" w:cs="Arial"/>
          <w:bCs/>
          <w:iCs/>
          <w:color w:val="000000"/>
          <w:sz w:val="20"/>
          <w:szCs w:val="20"/>
          <w:lang w:val="lt-LT"/>
        </w:rPr>
        <w:t>aktuali redakcija)</w:t>
      </w:r>
      <w:r w:rsidR="00DC258A" w:rsidRPr="00034E36">
        <w:rPr>
          <w:rFonts w:ascii="Arial" w:hAnsi="Arial" w:cs="Arial"/>
          <w:bCs/>
          <w:color w:val="333333"/>
          <w:sz w:val="20"/>
          <w:szCs w:val="20"/>
          <w:shd w:val="clear" w:color="auto" w:fill="FFFFFF"/>
        </w:rPr>
        <w:t>.</w:t>
      </w:r>
    </w:p>
    <w:p w14:paraId="4D23EF50" w14:textId="5F1A63DB" w:rsidR="009E7992" w:rsidRPr="00034E36" w:rsidRDefault="009E7992" w:rsidP="00E006D7">
      <w:pPr>
        <w:pStyle w:val="ListParagraph"/>
        <w:numPr>
          <w:ilvl w:val="2"/>
          <w:numId w:val="40"/>
        </w:numPr>
        <w:spacing w:after="0" w:line="240" w:lineRule="auto"/>
        <w:rPr>
          <w:rFonts w:ascii="Arial" w:hAnsi="Arial" w:cs="Arial"/>
          <w:b/>
          <w:bCs/>
          <w:iCs/>
          <w:color w:val="000000"/>
          <w:sz w:val="20"/>
          <w:szCs w:val="20"/>
          <w:lang w:val="lt-LT"/>
        </w:rPr>
      </w:pPr>
      <w:r w:rsidRPr="00034E36">
        <w:rPr>
          <w:rFonts w:ascii="Arial" w:hAnsi="Arial" w:cs="Arial"/>
          <w:sz w:val="20"/>
          <w:szCs w:val="20"/>
          <w:lang w:val="lt-LT"/>
        </w:rPr>
        <w:t>DT-500 Saugos ir sveikatos taisyklės statyboje</w:t>
      </w:r>
      <w:r w:rsidR="00317F5B" w:rsidRPr="00034E36">
        <w:rPr>
          <w:rFonts w:ascii="Arial" w:hAnsi="Arial" w:cs="Arial"/>
          <w:sz w:val="20"/>
          <w:szCs w:val="20"/>
          <w:lang w:val="lt-LT"/>
        </w:rPr>
        <w:t xml:space="preserve"> </w:t>
      </w:r>
      <w:r w:rsidR="00317F5B" w:rsidRPr="00034E36">
        <w:rPr>
          <w:rFonts w:ascii="Arial" w:hAnsi="Arial" w:cs="Arial"/>
          <w:bCs/>
          <w:iCs/>
          <w:color w:val="000000"/>
          <w:sz w:val="20"/>
          <w:szCs w:val="20"/>
          <w:lang w:val="lt-LT"/>
        </w:rPr>
        <w:t>(aktuali redakcija).</w:t>
      </w:r>
    </w:p>
    <w:p w14:paraId="76A09D29" w14:textId="1275B189" w:rsidR="009E7992" w:rsidRPr="00034E36" w:rsidRDefault="009E7992" w:rsidP="00E006D7">
      <w:pPr>
        <w:pStyle w:val="ListParagraph"/>
        <w:numPr>
          <w:ilvl w:val="2"/>
          <w:numId w:val="40"/>
        </w:numPr>
        <w:spacing w:after="0" w:line="240" w:lineRule="auto"/>
        <w:rPr>
          <w:rFonts w:ascii="Arial" w:hAnsi="Arial" w:cs="Arial"/>
          <w:b/>
          <w:bCs/>
          <w:iCs/>
          <w:color w:val="000000"/>
          <w:sz w:val="20"/>
          <w:szCs w:val="20"/>
          <w:lang w:val="lt-LT"/>
        </w:rPr>
      </w:pPr>
      <w:r w:rsidRPr="00034E36">
        <w:rPr>
          <w:rFonts w:ascii="Arial" w:hAnsi="Arial" w:cs="Arial"/>
          <w:sz w:val="20"/>
          <w:szCs w:val="20"/>
          <w:lang w:val="lt-LT"/>
        </w:rPr>
        <w:t>BGST Bendrosios gaisrinės saugos taisyklės</w:t>
      </w:r>
      <w:r w:rsidR="00317F5B" w:rsidRPr="00034E36">
        <w:rPr>
          <w:rFonts w:ascii="Arial" w:hAnsi="Arial" w:cs="Arial"/>
          <w:sz w:val="20"/>
          <w:szCs w:val="20"/>
          <w:lang w:val="lt-LT"/>
        </w:rPr>
        <w:t xml:space="preserve"> </w:t>
      </w:r>
      <w:r w:rsidR="00317F5B" w:rsidRPr="00034E36">
        <w:rPr>
          <w:rFonts w:ascii="Arial" w:hAnsi="Arial" w:cs="Arial"/>
          <w:bCs/>
          <w:iCs/>
          <w:color w:val="000000"/>
          <w:sz w:val="20"/>
          <w:szCs w:val="20"/>
          <w:lang w:val="lt-LT"/>
        </w:rPr>
        <w:t>(aktuali redakcija).</w:t>
      </w:r>
    </w:p>
    <w:p w14:paraId="0ABA2A94" w14:textId="48289A9A" w:rsidR="009E7992" w:rsidRPr="00034E36" w:rsidRDefault="009E7992" w:rsidP="00E006D7">
      <w:pPr>
        <w:pStyle w:val="ListParagraph"/>
        <w:numPr>
          <w:ilvl w:val="2"/>
          <w:numId w:val="40"/>
        </w:numPr>
        <w:spacing w:after="0" w:line="240" w:lineRule="auto"/>
        <w:rPr>
          <w:rFonts w:ascii="Arial" w:hAnsi="Arial" w:cs="Arial"/>
          <w:b/>
          <w:bCs/>
          <w:iCs/>
          <w:color w:val="000000"/>
          <w:sz w:val="20"/>
          <w:szCs w:val="20"/>
          <w:lang w:val="lt-LT"/>
        </w:rPr>
      </w:pPr>
      <w:r w:rsidRPr="00034E36">
        <w:rPr>
          <w:rFonts w:ascii="Arial" w:hAnsi="Arial" w:cs="Arial"/>
          <w:sz w:val="20"/>
          <w:szCs w:val="20"/>
          <w:lang w:val="lt-LT"/>
        </w:rPr>
        <w:t>Kiti Pirkimo objektui taikytini statybos techniniai reglamentai (STR)</w:t>
      </w:r>
      <w:r w:rsidR="00317F5B" w:rsidRPr="00034E36">
        <w:rPr>
          <w:rFonts w:ascii="Arial" w:hAnsi="Arial" w:cs="Arial"/>
          <w:sz w:val="20"/>
          <w:szCs w:val="20"/>
          <w:lang w:val="lt-LT"/>
        </w:rPr>
        <w:t xml:space="preserve"> </w:t>
      </w:r>
      <w:r w:rsidR="00317F5B" w:rsidRPr="00034E36">
        <w:rPr>
          <w:rFonts w:ascii="Arial" w:hAnsi="Arial" w:cs="Arial"/>
          <w:bCs/>
          <w:iCs/>
          <w:color w:val="000000"/>
          <w:sz w:val="20"/>
          <w:szCs w:val="20"/>
          <w:lang w:val="lt-LT"/>
        </w:rPr>
        <w:t>(aktuali redakcija)</w:t>
      </w:r>
      <w:r w:rsidR="00317F5B" w:rsidRPr="00034E36">
        <w:rPr>
          <w:rFonts w:ascii="Arial" w:hAnsi="Arial" w:cs="Arial"/>
          <w:sz w:val="20"/>
          <w:szCs w:val="20"/>
          <w:lang w:val="lt-LT"/>
        </w:rPr>
        <w:t>.</w:t>
      </w:r>
    </w:p>
    <w:p w14:paraId="35CF36EF" w14:textId="52D897CD" w:rsidR="009E7992" w:rsidRPr="00034E36" w:rsidRDefault="009E7992" w:rsidP="00E006D7">
      <w:pPr>
        <w:pStyle w:val="ListParagraph"/>
        <w:numPr>
          <w:ilvl w:val="2"/>
          <w:numId w:val="40"/>
        </w:numPr>
        <w:spacing w:after="0" w:line="240" w:lineRule="auto"/>
        <w:rPr>
          <w:rFonts w:ascii="Arial" w:hAnsi="Arial" w:cs="Arial"/>
          <w:b/>
          <w:bCs/>
          <w:iCs/>
          <w:color w:val="000000"/>
          <w:sz w:val="20"/>
          <w:szCs w:val="20"/>
          <w:lang w:val="lt-LT"/>
        </w:rPr>
      </w:pPr>
      <w:r w:rsidRPr="00034E36">
        <w:rPr>
          <w:rFonts w:ascii="Arial" w:hAnsi="Arial" w:cs="Arial"/>
          <w:bCs/>
          <w:iCs/>
          <w:color w:val="000000"/>
          <w:sz w:val="20"/>
          <w:szCs w:val="20"/>
          <w:lang w:val="lt-LT"/>
        </w:rPr>
        <w:t>Kiti Statybos techniniai reglamentai (STR), Lietuvos respublikos įstatymai bei teisės aktai (aktualios jų redakcijos).</w:t>
      </w:r>
    </w:p>
    <w:p w14:paraId="36111DAB" w14:textId="545670D2" w:rsidR="001F0F5D" w:rsidRPr="00034E36" w:rsidRDefault="001F0F5D" w:rsidP="00210D69">
      <w:pPr>
        <w:pStyle w:val="Heading2"/>
        <w:numPr>
          <w:ilvl w:val="0"/>
          <w:numId w:val="40"/>
        </w:numPr>
        <w:pBdr>
          <w:top w:val="single" w:sz="8" w:space="1" w:color="auto"/>
          <w:bottom w:val="single" w:sz="8" w:space="1" w:color="auto"/>
        </w:pBdr>
        <w:tabs>
          <w:tab w:val="left" w:pos="284"/>
        </w:tabs>
        <w:spacing w:before="0"/>
        <w:ind w:left="499" w:hanging="499"/>
        <w:jc w:val="both"/>
        <w:rPr>
          <w:rFonts w:ascii="Arial" w:hAnsi="Arial" w:cs="Arial"/>
          <w:i/>
          <w:iCs/>
          <w:color w:val="FF0000"/>
          <w:sz w:val="20"/>
          <w:szCs w:val="20"/>
          <w:lang w:val="lt-LT"/>
        </w:rPr>
      </w:pPr>
      <w:bookmarkStart w:id="3" w:name="_Hlk118460407"/>
      <w:r w:rsidRPr="00034E36">
        <w:rPr>
          <w:rFonts w:ascii="Arial" w:hAnsi="Arial" w:cs="Arial"/>
          <w:color w:val="auto"/>
          <w:sz w:val="20"/>
          <w:szCs w:val="20"/>
          <w:lang w:val="lt-LT"/>
        </w:rPr>
        <w:t>PIRKIMO OBJEKTUI TAIKOMAS</w:t>
      </w:r>
      <w:r w:rsidR="003A1B1D" w:rsidRPr="00034E36">
        <w:rPr>
          <w:rFonts w:ascii="Arial" w:hAnsi="Arial" w:cs="Arial"/>
          <w:color w:val="auto"/>
          <w:sz w:val="20"/>
          <w:szCs w:val="20"/>
          <w:lang w:val="lt-LT"/>
        </w:rPr>
        <w:t xml:space="preserve"> APLINKOS APSAUGOS</w:t>
      </w:r>
      <w:r w:rsidRPr="00034E36">
        <w:rPr>
          <w:rFonts w:ascii="Arial" w:hAnsi="Arial" w:cs="Arial"/>
          <w:color w:val="auto"/>
          <w:sz w:val="20"/>
          <w:szCs w:val="20"/>
          <w:lang w:val="lt-LT"/>
        </w:rPr>
        <w:t xml:space="preserve"> </w:t>
      </w:r>
      <w:r w:rsidR="003A1B1D" w:rsidRPr="00034E36">
        <w:rPr>
          <w:rFonts w:ascii="Arial" w:hAnsi="Arial" w:cs="Arial"/>
          <w:color w:val="auto"/>
          <w:sz w:val="20"/>
          <w:szCs w:val="20"/>
          <w:lang w:val="lt-LT"/>
        </w:rPr>
        <w:t>(</w:t>
      </w:r>
      <w:r w:rsidRPr="00034E36">
        <w:rPr>
          <w:rFonts w:ascii="Arial" w:hAnsi="Arial" w:cs="Arial"/>
          <w:color w:val="auto"/>
          <w:sz w:val="20"/>
          <w:szCs w:val="20"/>
          <w:lang w:val="lt-LT"/>
        </w:rPr>
        <w:t>ŽALIASIS</w:t>
      </w:r>
      <w:r w:rsidR="003A1B1D" w:rsidRPr="00034E36">
        <w:rPr>
          <w:rFonts w:ascii="Arial" w:hAnsi="Arial" w:cs="Arial"/>
          <w:color w:val="auto"/>
          <w:sz w:val="20"/>
          <w:szCs w:val="20"/>
          <w:lang w:val="lt-LT"/>
        </w:rPr>
        <w:t>)</w:t>
      </w:r>
      <w:r w:rsidRPr="00034E36">
        <w:rPr>
          <w:rFonts w:ascii="Arial" w:hAnsi="Arial" w:cs="Arial"/>
          <w:color w:val="auto"/>
          <w:sz w:val="20"/>
          <w:szCs w:val="20"/>
          <w:lang w:val="lt-LT"/>
        </w:rPr>
        <w:t xml:space="preserve"> KRITERIJUS</w:t>
      </w:r>
      <w:bookmarkEnd w:id="3"/>
    </w:p>
    <w:p w14:paraId="0F239756" w14:textId="6B478D7F" w:rsidR="006C7F9C" w:rsidRPr="00497B34" w:rsidRDefault="05D46192" w:rsidP="00E006D7">
      <w:pPr>
        <w:pStyle w:val="Heading2"/>
        <w:numPr>
          <w:ilvl w:val="0"/>
          <w:numId w:val="40"/>
        </w:numPr>
        <w:pBdr>
          <w:top w:val="single" w:sz="8" w:space="1" w:color="auto"/>
          <w:bottom w:val="single" w:sz="8" w:space="1" w:color="auto"/>
        </w:pBdr>
        <w:tabs>
          <w:tab w:val="left" w:pos="426"/>
        </w:tabs>
        <w:spacing w:before="0" w:after="0"/>
        <w:ind w:left="0" w:firstLine="0"/>
        <w:rPr>
          <w:rFonts w:ascii="Arial" w:hAnsi="Arial" w:cs="Arial"/>
          <w:i/>
          <w:iCs/>
          <w:color w:val="FF0000"/>
          <w:sz w:val="20"/>
          <w:szCs w:val="20"/>
          <w:lang w:val="lt-LT"/>
        </w:rPr>
      </w:pPr>
      <w:r w:rsidRPr="44D8E32C">
        <w:rPr>
          <w:rFonts w:ascii="Arial" w:eastAsia="Arial" w:hAnsi="Arial" w:cs="Arial"/>
          <w:sz w:val="20"/>
          <w:szCs w:val="20"/>
          <w:lang w:val="lt-LT"/>
        </w:rPr>
        <w:t xml:space="preserve">Perkamiems Darbams taikomi </w:t>
      </w:r>
      <w:r w:rsidRPr="44D8E32C">
        <w:rPr>
          <w:rFonts w:ascii="Arial" w:eastAsia="Arial" w:hAnsi="Arial" w:cs="Arial"/>
          <w:color w:val="000000" w:themeColor="text1"/>
          <w:sz w:val="20"/>
          <w:szCs w:val="20"/>
          <w:lang w:val="lt-LT"/>
        </w:rPr>
        <w:t>aplinkos apsaugos vadybos sistemos reikalavimai</w:t>
      </w:r>
      <w:r w:rsidRPr="44D8E32C">
        <w:rPr>
          <w:rFonts w:ascii="Arial" w:eastAsia="Arial" w:hAnsi="Arial" w:cs="Arial"/>
          <w:sz w:val="20"/>
          <w:szCs w:val="20"/>
          <w:lang w:val="lt-LT"/>
        </w:rPr>
        <w:t xml:space="preserve"> </w:t>
      </w:r>
      <w:r w:rsidRPr="44D8E32C">
        <w:rPr>
          <w:rFonts w:ascii="Arial" w:eastAsia="Arial" w:hAnsi="Arial" w:cs="Arial"/>
          <w:color w:val="000000" w:themeColor="text1"/>
          <w:sz w:val="20"/>
          <w:szCs w:val="20"/>
          <w:lang w:val="lt-LT"/>
        </w:rPr>
        <w:t xml:space="preserve">vadovaujantis </w:t>
      </w:r>
      <w:hyperlink r:id="rId11" w:history="1">
        <w:r w:rsidRPr="44D8E32C">
          <w:rPr>
            <w:rStyle w:val="Hyperlink"/>
            <w:rFonts w:ascii="Arial" w:eastAsia="Arial" w:hAnsi="Arial" w:cs="Arial"/>
            <w:color w:val="000000" w:themeColor="text1"/>
            <w:sz w:val="20"/>
            <w:szCs w:val="20"/>
            <w:u w:val="none"/>
            <w:lang w:val="lt"/>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44D8E32C">
        <w:rPr>
          <w:rFonts w:ascii="Arial" w:eastAsia="Arial" w:hAnsi="Arial" w:cs="Arial"/>
          <w:color w:val="000000" w:themeColor="text1"/>
          <w:sz w:val="20"/>
          <w:szCs w:val="20"/>
          <w:lang w:val="lt-LT"/>
        </w:rPr>
        <w:t xml:space="preserve">“ patvirtinto </w:t>
      </w:r>
      <w:hyperlink r:id="rId12" w:history="1">
        <w:r w:rsidRPr="44D8E32C">
          <w:rPr>
            <w:rStyle w:val="Hyperlink"/>
            <w:rFonts w:ascii="Arial" w:eastAsia="Arial" w:hAnsi="Arial" w:cs="Arial"/>
            <w:color w:val="000000" w:themeColor="text1"/>
            <w:sz w:val="20"/>
            <w:szCs w:val="20"/>
            <w:lang w:val="lt"/>
          </w:rPr>
          <w:t>Aplinkos apsaugos kriterijų taikymo, vykdant žaliuosius pirkimus, tvarkos aprašo</w:t>
        </w:r>
      </w:hyperlink>
      <w:r w:rsidRPr="44D8E32C">
        <w:rPr>
          <w:rFonts w:ascii="Arial" w:eastAsia="Arial" w:hAnsi="Arial" w:cs="Arial"/>
          <w:color w:val="000000" w:themeColor="text1"/>
          <w:sz w:val="20"/>
          <w:szCs w:val="20"/>
          <w:lang w:val="lt-LT"/>
        </w:rPr>
        <w:t xml:space="preserve"> </w:t>
      </w:r>
      <w:r w:rsidRPr="44D8E32C">
        <w:rPr>
          <w:rFonts w:ascii="Arial" w:eastAsia="Arial" w:hAnsi="Arial" w:cs="Arial"/>
          <w:color w:val="0563C1"/>
          <w:sz w:val="20"/>
          <w:szCs w:val="20"/>
          <w:u w:val="single"/>
          <w:lang w:val="lt-LT"/>
        </w:rPr>
        <w:t>II priedo 4.4.4.1. p</w:t>
      </w:r>
      <w:r w:rsidRPr="44D8E32C">
        <w:rPr>
          <w:rFonts w:ascii="Arial" w:eastAsia="Arial" w:hAnsi="Arial" w:cs="Arial"/>
          <w:sz w:val="20"/>
          <w:szCs w:val="20"/>
          <w:lang w:val="lt-LT"/>
        </w:rPr>
        <w:t>. Šie reikalavimai aprašyti specialiųjų pirkimo sąlygų priedo Nr. 6 „Sutarties projektas“ 15.5 punkte</w:t>
      </w:r>
      <w:bookmarkStart w:id="4" w:name="_Hlk118462091"/>
      <w:r w:rsidR="006C7F9C" w:rsidRPr="006C7F9C">
        <w:rPr>
          <w:rFonts w:ascii="Arial" w:hAnsi="Arial" w:cs="Arial"/>
          <w:color w:val="000000" w:themeColor="text1"/>
          <w:sz w:val="20"/>
          <w:szCs w:val="20"/>
          <w:lang w:val="lt-LT"/>
        </w:rPr>
        <w:t xml:space="preserve"> </w:t>
      </w:r>
      <w:r w:rsidR="006C7F9C" w:rsidRPr="00DC3B97">
        <w:rPr>
          <w:rFonts w:ascii="Arial" w:hAnsi="Arial" w:cs="Arial"/>
          <w:color w:val="000000" w:themeColor="text1"/>
          <w:sz w:val="20"/>
          <w:szCs w:val="20"/>
          <w:lang w:val="lt-LT"/>
        </w:rPr>
        <w:t>KARTU SU PASIŪLYMU PATEIKIAMI DOKUMENTAI</w:t>
      </w:r>
    </w:p>
    <w:bookmarkEnd w:id="4"/>
    <w:p w14:paraId="420221E4" w14:textId="58BFEADF" w:rsidR="00734D0A" w:rsidRPr="00734D0A" w:rsidRDefault="00734D0A" w:rsidP="00E006D7">
      <w:pPr>
        <w:pStyle w:val="ListParagraph"/>
        <w:numPr>
          <w:ilvl w:val="1"/>
          <w:numId w:val="40"/>
        </w:numPr>
        <w:spacing w:after="0"/>
        <w:rPr>
          <w:rFonts w:ascii="Arial" w:hAnsi="Arial" w:cs="Arial"/>
          <w:iCs/>
          <w:sz w:val="20"/>
          <w:szCs w:val="20"/>
          <w:lang w:val="lt-LT"/>
        </w:rPr>
      </w:pPr>
      <w:r w:rsidRPr="00734D0A">
        <w:rPr>
          <w:rFonts w:ascii="Arial" w:hAnsi="Arial" w:cs="Arial"/>
          <w:iCs/>
          <w:sz w:val="20"/>
          <w:szCs w:val="20"/>
          <w:lang w:val="lt-LT"/>
        </w:rPr>
        <w:t>Užpildyta</w:t>
      </w:r>
      <w:r w:rsidR="0043153D">
        <w:rPr>
          <w:rFonts w:ascii="Arial" w:hAnsi="Arial" w:cs="Arial"/>
          <w:iCs/>
          <w:sz w:val="20"/>
          <w:szCs w:val="20"/>
          <w:lang w:val="lt-LT"/>
        </w:rPr>
        <w:t>s</w:t>
      </w:r>
      <w:r w:rsidRPr="00734D0A">
        <w:rPr>
          <w:rFonts w:ascii="Arial" w:hAnsi="Arial" w:cs="Arial"/>
          <w:iCs/>
          <w:sz w:val="20"/>
          <w:szCs w:val="20"/>
          <w:lang w:val="lt-LT"/>
        </w:rPr>
        <w:t xml:space="preserve"> </w:t>
      </w:r>
      <w:r w:rsidR="0043153D">
        <w:rPr>
          <w:rFonts w:ascii="Arial" w:hAnsi="Arial" w:cs="Arial"/>
          <w:iCs/>
          <w:sz w:val="20"/>
          <w:szCs w:val="20"/>
          <w:lang w:val="lt-LT"/>
        </w:rPr>
        <w:t xml:space="preserve"> šios techninės specifikacijos priedas Nr. 1 „Darbų kiekių žiniaraštis“</w:t>
      </w:r>
      <w:r w:rsidRPr="00734D0A">
        <w:rPr>
          <w:rFonts w:ascii="Arial" w:hAnsi="Arial" w:cs="Arial"/>
          <w:iCs/>
          <w:sz w:val="20"/>
          <w:szCs w:val="20"/>
          <w:lang w:val="lt-LT"/>
        </w:rPr>
        <w:t xml:space="preserve"> sąmata.</w:t>
      </w:r>
    </w:p>
    <w:p w14:paraId="27C8608F" w14:textId="0F33BEAE" w:rsidR="003E49A7" w:rsidRPr="00734D0A" w:rsidRDefault="003E49A7" w:rsidP="00734D0A">
      <w:pPr>
        <w:pStyle w:val="ListParagraph"/>
        <w:spacing w:after="0"/>
        <w:ind w:left="390"/>
        <w:rPr>
          <w:rFonts w:ascii="Arial" w:hAnsi="Arial" w:cs="Arial"/>
          <w:iCs/>
          <w:color w:val="FF0000"/>
          <w:sz w:val="20"/>
          <w:szCs w:val="20"/>
          <w:lang w:val="lt-LT"/>
        </w:rPr>
      </w:pPr>
    </w:p>
    <w:p w14:paraId="01C067D8" w14:textId="45EC6728" w:rsidR="002868DC" w:rsidRPr="00497B34" w:rsidRDefault="002868DC" w:rsidP="00E006D7">
      <w:pPr>
        <w:pStyle w:val="Heading2"/>
        <w:numPr>
          <w:ilvl w:val="0"/>
          <w:numId w:val="40"/>
        </w:numPr>
        <w:pBdr>
          <w:top w:val="single" w:sz="8" w:space="1" w:color="auto"/>
          <w:bottom w:val="single" w:sz="8" w:space="1" w:color="auto"/>
        </w:pBdr>
        <w:tabs>
          <w:tab w:val="left" w:pos="426"/>
        </w:tabs>
        <w:spacing w:before="0" w:after="0"/>
        <w:ind w:left="0" w:firstLine="0"/>
        <w:rPr>
          <w:rFonts w:ascii="Arial" w:hAnsi="Arial" w:cs="Arial"/>
          <w:i/>
          <w:iCs/>
          <w:color w:val="FF0000"/>
          <w:sz w:val="20"/>
          <w:szCs w:val="20"/>
          <w:lang w:val="pl-PL"/>
        </w:rPr>
      </w:pPr>
      <w:bookmarkStart w:id="5" w:name="_Hlk118462235"/>
      <w:r w:rsidRPr="002868DC">
        <w:rPr>
          <w:rFonts w:ascii="Arial" w:hAnsi="Arial" w:cs="Arial"/>
          <w:color w:val="000000" w:themeColor="text1"/>
          <w:sz w:val="20"/>
          <w:szCs w:val="20"/>
          <w:lang w:val="pl-PL"/>
        </w:rPr>
        <w:t xml:space="preserve"> </w:t>
      </w:r>
      <w:r w:rsidRPr="00DC3B97">
        <w:rPr>
          <w:rFonts w:ascii="Arial" w:hAnsi="Arial" w:cs="Arial"/>
          <w:color w:val="000000" w:themeColor="text1"/>
          <w:sz w:val="20"/>
          <w:szCs w:val="20"/>
          <w:lang w:val="pl-PL"/>
        </w:rPr>
        <w:t>SUTARTIES VYKDYMO METU TEIKIAMI DOKUMENTAI</w:t>
      </w:r>
    </w:p>
    <w:bookmarkEnd w:id="5"/>
    <w:p w14:paraId="67471EAB" w14:textId="1098D2EE" w:rsidR="00750E4C" w:rsidRPr="00750E4C" w:rsidRDefault="00750E4C" w:rsidP="00E006D7">
      <w:pPr>
        <w:pStyle w:val="ListParagraph"/>
        <w:numPr>
          <w:ilvl w:val="1"/>
          <w:numId w:val="40"/>
        </w:numPr>
        <w:spacing w:after="0" w:line="240" w:lineRule="auto"/>
        <w:jc w:val="both"/>
        <w:rPr>
          <w:rFonts w:ascii="Arial" w:hAnsi="Arial" w:cs="Arial"/>
          <w:color w:val="FF0000"/>
          <w:sz w:val="20"/>
          <w:szCs w:val="20"/>
          <w:lang w:val="lt-LT"/>
        </w:rPr>
      </w:pPr>
      <w:r w:rsidRPr="00750E4C">
        <w:rPr>
          <w:rFonts w:ascii="Arial" w:hAnsi="Arial" w:cs="Arial"/>
          <w:sz w:val="20"/>
          <w:szCs w:val="20"/>
          <w:lang w:val="lt-LT"/>
        </w:rPr>
        <w:t xml:space="preserve">Užsakovas sutarties vykdymo metu Rangovui pateiks </w:t>
      </w:r>
      <w:proofErr w:type="spellStart"/>
      <w:r w:rsidRPr="00750E4C">
        <w:rPr>
          <w:rFonts w:ascii="Arial" w:hAnsi="Arial" w:cs="Arial"/>
          <w:sz w:val="20"/>
          <w:szCs w:val="20"/>
          <w:lang w:val="lt-LT"/>
        </w:rPr>
        <w:t>ekspertuotą</w:t>
      </w:r>
      <w:proofErr w:type="spellEnd"/>
      <w:r w:rsidRPr="00750E4C">
        <w:rPr>
          <w:rFonts w:ascii="Arial" w:hAnsi="Arial" w:cs="Arial"/>
          <w:sz w:val="20"/>
          <w:szCs w:val="20"/>
          <w:lang w:val="lt-LT"/>
        </w:rPr>
        <w:t xml:space="preserve"> Projekto konstrukcijų dalį (SK). </w:t>
      </w:r>
      <w:r w:rsidR="004A70F1">
        <w:rPr>
          <w:rFonts w:ascii="Arial" w:hAnsi="Arial" w:cs="Arial"/>
          <w:sz w:val="20"/>
          <w:szCs w:val="20"/>
          <w:lang w:val="lt-LT"/>
        </w:rPr>
        <w:t xml:space="preserve">Jei </w:t>
      </w:r>
      <w:r w:rsidR="004A70F1" w:rsidRPr="004A70F1">
        <w:rPr>
          <w:rFonts w:ascii="Arial" w:hAnsi="Arial" w:cs="Arial"/>
          <w:sz w:val="20"/>
          <w:szCs w:val="20"/>
          <w:lang w:val="lt-LT"/>
        </w:rPr>
        <w:t>atsirastų papildomų</w:t>
      </w:r>
      <w:r w:rsidR="004A70F1">
        <w:rPr>
          <w:rFonts w:ascii="Arial" w:hAnsi="Arial" w:cs="Arial"/>
          <w:sz w:val="20"/>
          <w:szCs w:val="20"/>
          <w:lang w:val="lt-LT"/>
        </w:rPr>
        <w:t xml:space="preserve"> (nenumatytų)</w:t>
      </w:r>
      <w:r w:rsidR="004A70F1" w:rsidRPr="004A70F1">
        <w:rPr>
          <w:rFonts w:ascii="Arial" w:hAnsi="Arial" w:cs="Arial"/>
          <w:sz w:val="20"/>
          <w:szCs w:val="20"/>
          <w:lang w:val="lt-LT"/>
        </w:rPr>
        <w:t xml:space="preserve"> darbų</w:t>
      </w:r>
      <w:r w:rsidR="004A70F1">
        <w:rPr>
          <w:rFonts w:ascii="Arial" w:hAnsi="Arial" w:cs="Arial"/>
          <w:sz w:val="20"/>
          <w:szCs w:val="20"/>
          <w:lang w:val="lt-LT"/>
        </w:rPr>
        <w:t>,</w:t>
      </w:r>
      <w:r w:rsidR="004A70F1" w:rsidRPr="004A70F1">
        <w:rPr>
          <w:rFonts w:ascii="Arial" w:hAnsi="Arial" w:cs="Arial"/>
          <w:sz w:val="20"/>
          <w:szCs w:val="20"/>
          <w:lang w:val="lt-LT"/>
        </w:rPr>
        <w:t xml:space="preserve"> jie bus </w:t>
      </w:r>
      <w:r w:rsidR="004A70F1">
        <w:rPr>
          <w:rFonts w:ascii="Arial" w:hAnsi="Arial" w:cs="Arial"/>
          <w:sz w:val="20"/>
          <w:szCs w:val="20"/>
          <w:lang w:val="lt-LT"/>
        </w:rPr>
        <w:t>užsakomi</w:t>
      </w:r>
      <w:r w:rsidR="004A70F1" w:rsidRPr="004A70F1">
        <w:rPr>
          <w:rFonts w:ascii="Arial" w:hAnsi="Arial" w:cs="Arial"/>
          <w:sz w:val="20"/>
          <w:szCs w:val="20"/>
          <w:lang w:val="lt-LT"/>
        </w:rPr>
        <w:t xml:space="preserve"> </w:t>
      </w:r>
      <w:r w:rsidR="004A70F1">
        <w:rPr>
          <w:rFonts w:ascii="Arial" w:hAnsi="Arial" w:cs="Arial"/>
          <w:sz w:val="20"/>
          <w:szCs w:val="20"/>
          <w:lang w:val="lt-LT"/>
        </w:rPr>
        <w:t>specialiųjų pirkimo sąlygų priedo Nr. 6 „</w:t>
      </w:r>
      <w:r w:rsidR="004A70F1" w:rsidRPr="004A70F1">
        <w:rPr>
          <w:rFonts w:ascii="Arial" w:hAnsi="Arial" w:cs="Arial"/>
          <w:sz w:val="20"/>
          <w:szCs w:val="20"/>
          <w:lang w:val="lt-LT"/>
        </w:rPr>
        <w:t>Sutarties projektas</w:t>
      </w:r>
      <w:r w:rsidR="004A70F1">
        <w:rPr>
          <w:rFonts w:ascii="Arial" w:hAnsi="Arial" w:cs="Arial"/>
          <w:sz w:val="20"/>
          <w:szCs w:val="20"/>
          <w:lang w:val="lt-LT"/>
        </w:rPr>
        <w:t>“</w:t>
      </w:r>
      <w:r w:rsidR="004A70F1" w:rsidRPr="004A70F1">
        <w:rPr>
          <w:rFonts w:ascii="Arial" w:hAnsi="Arial" w:cs="Arial"/>
          <w:sz w:val="20"/>
          <w:szCs w:val="20"/>
          <w:lang w:val="lt-LT"/>
        </w:rPr>
        <w:t xml:space="preserve"> </w:t>
      </w:r>
      <w:r w:rsidR="004A70F1">
        <w:rPr>
          <w:rFonts w:ascii="Arial" w:hAnsi="Arial" w:cs="Arial"/>
          <w:sz w:val="20"/>
          <w:szCs w:val="20"/>
          <w:lang w:val="lt-LT"/>
        </w:rPr>
        <w:t>3 skyriuje nustatyta tvarka ir terminais.</w:t>
      </w:r>
    </w:p>
    <w:p w14:paraId="01BB67B6" w14:textId="79CCFE6B" w:rsidR="00FE1DD0" w:rsidRPr="00B77140" w:rsidRDefault="00B77140" w:rsidP="00E006D7">
      <w:pPr>
        <w:pStyle w:val="ListParagraph"/>
        <w:numPr>
          <w:ilvl w:val="1"/>
          <w:numId w:val="40"/>
        </w:numPr>
        <w:spacing w:after="0" w:line="240" w:lineRule="auto"/>
        <w:jc w:val="both"/>
        <w:rPr>
          <w:rFonts w:ascii="Arial" w:hAnsi="Arial" w:cs="Arial"/>
          <w:color w:val="FF0000"/>
          <w:sz w:val="20"/>
          <w:szCs w:val="20"/>
          <w:lang w:val="lt-LT"/>
        </w:rPr>
      </w:pPr>
      <w:r>
        <w:rPr>
          <w:rFonts w:ascii="Arial" w:hAnsi="Arial" w:cs="Arial"/>
          <w:sz w:val="20"/>
          <w:szCs w:val="20"/>
          <w:lang w:val="lt-LT"/>
        </w:rPr>
        <w:lastRenderedPageBreak/>
        <w:t xml:space="preserve">Tarpinių </w:t>
      </w:r>
      <w:proofErr w:type="spellStart"/>
      <w:r>
        <w:rPr>
          <w:rFonts w:ascii="Arial" w:hAnsi="Arial" w:cs="Arial"/>
          <w:sz w:val="20"/>
          <w:szCs w:val="20"/>
          <w:lang w:val="lt-LT"/>
        </w:rPr>
        <w:t>aktavimų</w:t>
      </w:r>
      <w:proofErr w:type="spellEnd"/>
      <w:r>
        <w:rPr>
          <w:rFonts w:ascii="Arial" w:hAnsi="Arial" w:cs="Arial"/>
          <w:sz w:val="20"/>
          <w:szCs w:val="20"/>
          <w:lang w:val="lt-LT"/>
        </w:rPr>
        <w:t xml:space="preserve"> metu </w:t>
      </w:r>
      <w:r w:rsidR="00D8543E">
        <w:rPr>
          <w:rFonts w:ascii="Arial" w:hAnsi="Arial" w:cs="Arial"/>
          <w:sz w:val="20"/>
          <w:szCs w:val="20"/>
          <w:lang w:val="lt-LT"/>
        </w:rPr>
        <w:t xml:space="preserve">Rangovas </w:t>
      </w:r>
      <w:r>
        <w:rPr>
          <w:rFonts w:ascii="Arial" w:hAnsi="Arial" w:cs="Arial"/>
          <w:sz w:val="20"/>
          <w:szCs w:val="20"/>
          <w:lang w:val="lt-LT"/>
        </w:rPr>
        <w:t xml:space="preserve">teikia atliktų darbų </w:t>
      </w:r>
      <w:r w:rsidR="0043153D">
        <w:rPr>
          <w:rFonts w:ascii="Arial" w:hAnsi="Arial" w:cs="Arial"/>
          <w:sz w:val="20"/>
          <w:szCs w:val="20"/>
          <w:lang w:val="lt-LT"/>
        </w:rPr>
        <w:t xml:space="preserve">priėmimo-perdavimo </w:t>
      </w:r>
      <w:r>
        <w:rPr>
          <w:rFonts w:ascii="Arial" w:hAnsi="Arial" w:cs="Arial"/>
          <w:sz w:val="20"/>
          <w:szCs w:val="20"/>
          <w:lang w:val="lt-LT"/>
        </w:rPr>
        <w:t>aktus su faktiškai per ataskaitinį mėnesį atliktų darbų kiekiais.</w:t>
      </w:r>
    </w:p>
    <w:p w14:paraId="063F05D0" w14:textId="348F34DF" w:rsidR="00B77140" w:rsidRDefault="00B77140" w:rsidP="00E006D7">
      <w:pPr>
        <w:pStyle w:val="ListParagraph"/>
        <w:numPr>
          <w:ilvl w:val="1"/>
          <w:numId w:val="40"/>
        </w:numPr>
        <w:spacing w:after="0" w:line="240" w:lineRule="auto"/>
        <w:jc w:val="both"/>
        <w:rPr>
          <w:rFonts w:ascii="Arial" w:hAnsi="Arial" w:cs="Arial"/>
          <w:sz w:val="20"/>
          <w:szCs w:val="20"/>
          <w:lang w:val="lt-LT"/>
        </w:rPr>
      </w:pPr>
      <w:r>
        <w:rPr>
          <w:rFonts w:ascii="Arial" w:hAnsi="Arial" w:cs="Arial"/>
          <w:sz w:val="20"/>
          <w:szCs w:val="20"/>
          <w:lang w:val="lt-LT"/>
        </w:rPr>
        <w:t>Kartu su aktu turi būti teikiama faktinių kiekių išpildomoji.</w:t>
      </w:r>
    </w:p>
    <w:p w14:paraId="74EC191D" w14:textId="3FA354FD" w:rsidR="00B77140" w:rsidRPr="00B77140" w:rsidRDefault="00B77140" w:rsidP="00E006D7">
      <w:pPr>
        <w:pStyle w:val="ListParagraph"/>
        <w:numPr>
          <w:ilvl w:val="1"/>
          <w:numId w:val="40"/>
        </w:numPr>
        <w:spacing w:after="0" w:line="240" w:lineRule="auto"/>
        <w:jc w:val="both"/>
        <w:rPr>
          <w:rFonts w:ascii="Arial" w:hAnsi="Arial" w:cs="Arial"/>
          <w:sz w:val="20"/>
          <w:szCs w:val="20"/>
          <w:lang w:val="lt-LT"/>
        </w:rPr>
      </w:pPr>
      <w:proofErr w:type="spellStart"/>
      <w:r>
        <w:rPr>
          <w:rFonts w:ascii="Arial" w:hAnsi="Arial" w:cs="Arial"/>
          <w:sz w:val="20"/>
          <w:szCs w:val="20"/>
          <w:lang w:val="lt-LT"/>
        </w:rPr>
        <w:t>Aktuojami</w:t>
      </w:r>
      <w:proofErr w:type="spellEnd"/>
      <w:r>
        <w:rPr>
          <w:rFonts w:ascii="Arial" w:hAnsi="Arial" w:cs="Arial"/>
          <w:sz w:val="20"/>
          <w:szCs w:val="20"/>
          <w:lang w:val="lt-LT"/>
        </w:rPr>
        <w:t xml:space="preserve"> kiekiai turi būti supildyti </w:t>
      </w:r>
      <w:r w:rsidR="009F58DA">
        <w:rPr>
          <w:rFonts w:ascii="Arial" w:hAnsi="Arial" w:cs="Arial"/>
          <w:sz w:val="20"/>
          <w:szCs w:val="20"/>
          <w:lang w:val="lt-LT"/>
        </w:rPr>
        <w:t xml:space="preserve">elektroniniame </w:t>
      </w:r>
      <w:r>
        <w:rPr>
          <w:rFonts w:ascii="Arial" w:hAnsi="Arial" w:cs="Arial"/>
          <w:sz w:val="20"/>
          <w:szCs w:val="20"/>
          <w:lang w:val="lt-LT"/>
        </w:rPr>
        <w:t>statybos darbų žurnale.</w:t>
      </w:r>
    </w:p>
    <w:p w14:paraId="17BDF0F4" w14:textId="522C5F45" w:rsidR="00F52145" w:rsidRDefault="00F52145" w:rsidP="00242A11">
      <w:pPr>
        <w:pStyle w:val="ListParagraph"/>
        <w:spacing w:after="0" w:line="240" w:lineRule="auto"/>
        <w:ind w:left="994"/>
        <w:jc w:val="both"/>
        <w:rPr>
          <w:rFonts w:ascii="Arial" w:hAnsi="Arial" w:cs="Arial"/>
          <w:sz w:val="24"/>
          <w:szCs w:val="24"/>
          <w:lang w:val="lt-LT"/>
        </w:rPr>
      </w:pPr>
    </w:p>
    <w:p w14:paraId="0809651B" w14:textId="1C83A8CF" w:rsidR="00F52145" w:rsidRDefault="00F52145" w:rsidP="00E006D7">
      <w:pPr>
        <w:pStyle w:val="Heading2"/>
        <w:numPr>
          <w:ilvl w:val="0"/>
          <w:numId w:val="40"/>
        </w:numPr>
        <w:pBdr>
          <w:top w:val="single" w:sz="8" w:space="1" w:color="auto"/>
          <w:bottom w:val="single" w:sz="8" w:space="1" w:color="auto"/>
        </w:pBdr>
        <w:tabs>
          <w:tab w:val="left" w:pos="284"/>
        </w:tabs>
        <w:spacing w:before="0" w:after="0"/>
        <w:jc w:val="both"/>
        <w:rPr>
          <w:rFonts w:ascii="Arial" w:hAnsi="Arial" w:cs="Arial"/>
          <w:color w:val="auto"/>
          <w:sz w:val="20"/>
          <w:szCs w:val="20"/>
          <w:lang w:val="lt-LT"/>
        </w:rPr>
      </w:pPr>
      <w:bookmarkStart w:id="6" w:name="_Hlk118462772"/>
      <w:r w:rsidRPr="00F52145">
        <w:rPr>
          <w:rFonts w:ascii="Arial" w:hAnsi="Arial" w:cs="Arial"/>
          <w:color w:val="auto"/>
          <w:sz w:val="20"/>
          <w:szCs w:val="20"/>
          <w:lang w:val="lt-LT"/>
        </w:rPr>
        <w:t>ATLIKĘS STATYBOS DARBUS TIEKĖJAS PRIVALO:</w:t>
      </w:r>
    </w:p>
    <w:bookmarkEnd w:id="6"/>
    <w:p w14:paraId="0C01C349" w14:textId="0D460CC7" w:rsidR="00B77140" w:rsidRPr="00E63BF0" w:rsidRDefault="00B77140" w:rsidP="00E006D7">
      <w:pPr>
        <w:pStyle w:val="ListParagraph"/>
        <w:numPr>
          <w:ilvl w:val="1"/>
          <w:numId w:val="40"/>
        </w:numPr>
        <w:rPr>
          <w:rFonts w:ascii="Arial" w:hAnsi="Arial" w:cs="Arial"/>
          <w:iCs/>
          <w:sz w:val="20"/>
          <w:szCs w:val="20"/>
          <w:lang w:val="lt-LT"/>
        </w:rPr>
      </w:pPr>
      <w:r w:rsidRPr="00B77140">
        <w:rPr>
          <w:rFonts w:ascii="Arial" w:hAnsi="Arial" w:cs="Arial"/>
          <w:sz w:val="20"/>
          <w:szCs w:val="20"/>
          <w:lang w:val="lt-LT"/>
        </w:rPr>
        <w:t>Rangovas, užbaigęs Darbus, įsipareigoja atlikti įrengto Keltuvo tinkamumo naudoti patikrinimą ir gauti akredituotos įstaigos (pvz. UAB „</w:t>
      </w:r>
      <w:proofErr w:type="spellStart"/>
      <w:r w:rsidRPr="00B77140">
        <w:rPr>
          <w:rFonts w:ascii="Arial" w:hAnsi="Arial" w:cs="Arial"/>
          <w:sz w:val="20"/>
          <w:szCs w:val="20"/>
          <w:lang w:val="lt-LT"/>
        </w:rPr>
        <w:t>Tuvlita</w:t>
      </w:r>
      <w:proofErr w:type="spellEnd"/>
      <w:r w:rsidRPr="00B77140">
        <w:rPr>
          <w:rFonts w:ascii="Arial" w:hAnsi="Arial" w:cs="Arial"/>
          <w:sz w:val="20"/>
          <w:szCs w:val="20"/>
          <w:lang w:val="lt-LT"/>
        </w:rPr>
        <w:t>“), teikiančios potencialiai pavojingų įrenginių techninės būklės patikros paslaugas, išvadą, patvirtinančią, jog įrenginys yra tinkamas naudoti</w:t>
      </w:r>
      <w:r w:rsidR="002346B9">
        <w:rPr>
          <w:rFonts w:ascii="Arial" w:hAnsi="Arial" w:cs="Arial"/>
          <w:sz w:val="20"/>
          <w:szCs w:val="20"/>
          <w:lang w:val="lt-LT"/>
        </w:rPr>
        <w:t>;</w:t>
      </w:r>
    </w:p>
    <w:p w14:paraId="6C3D1E21" w14:textId="2CAAE4AE" w:rsidR="00AD25A4" w:rsidRPr="00094F81" w:rsidRDefault="00094F81" w:rsidP="00E006D7">
      <w:pPr>
        <w:pStyle w:val="Heading2"/>
        <w:numPr>
          <w:ilvl w:val="0"/>
          <w:numId w:val="40"/>
        </w:numPr>
        <w:pBdr>
          <w:top w:val="single" w:sz="8" w:space="1" w:color="auto"/>
          <w:bottom w:val="single" w:sz="8" w:space="1" w:color="auto"/>
        </w:pBdr>
        <w:tabs>
          <w:tab w:val="left" w:pos="284"/>
        </w:tabs>
        <w:spacing w:before="120"/>
        <w:jc w:val="both"/>
        <w:rPr>
          <w:rFonts w:ascii="Arial" w:eastAsia="SimSun" w:hAnsi="Arial" w:cs="Arial"/>
          <w:kern w:val="2"/>
          <w:lang w:val="lt-LT" w:eastAsia="ar-SA"/>
        </w:rPr>
      </w:pPr>
      <w:r w:rsidRPr="00094F81">
        <w:rPr>
          <w:rFonts w:ascii="Arial" w:hAnsi="Arial" w:cs="Arial"/>
          <w:color w:val="auto"/>
          <w:sz w:val="20"/>
          <w:szCs w:val="20"/>
          <w:lang w:val="lt-LT"/>
        </w:rPr>
        <w:t xml:space="preserve">DOKUMENTAI, </w:t>
      </w:r>
      <w:r>
        <w:rPr>
          <w:rFonts w:ascii="Arial" w:hAnsi="Arial" w:cs="Arial"/>
          <w:color w:val="auto"/>
          <w:sz w:val="20"/>
          <w:szCs w:val="20"/>
          <w:lang w:val="lt-LT"/>
        </w:rPr>
        <w:t>REIKALAUJAMI PATEIKTI</w:t>
      </w:r>
      <w:r w:rsidR="000E259A">
        <w:rPr>
          <w:rFonts w:ascii="Arial" w:hAnsi="Arial" w:cs="Arial"/>
          <w:color w:val="auto"/>
          <w:sz w:val="20"/>
          <w:szCs w:val="20"/>
          <w:lang w:val="lt-LT"/>
        </w:rPr>
        <w:t>:</w:t>
      </w:r>
      <w:r>
        <w:rPr>
          <w:rFonts w:ascii="Arial" w:hAnsi="Arial" w:cs="Arial"/>
          <w:color w:val="auto"/>
          <w:sz w:val="20"/>
          <w:szCs w:val="20"/>
          <w:lang w:val="lt-LT"/>
        </w:rPr>
        <w:t xml:space="preserve"> </w:t>
      </w:r>
    </w:p>
    <w:p w14:paraId="5DBF6131" w14:textId="33190C03" w:rsidR="00AF7464" w:rsidRPr="003B680E" w:rsidRDefault="003B680E" w:rsidP="006656F6">
      <w:pPr>
        <w:tabs>
          <w:tab w:val="left" w:pos="993"/>
        </w:tabs>
        <w:spacing w:before="120" w:after="120" w:line="240" w:lineRule="auto"/>
        <w:jc w:val="both"/>
        <w:rPr>
          <w:rFonts w:ascii="Arial" w:hAnsi="Arial" w:cs="Arial"/>
          <w:b/>
          <w:i/>
          <w:iCs/>
          <w:color w:val="FF0000"/>
          <w:sz w:val="20"/>
          <w:szCs w:val="20"/>
          <w:lang w:val="lt-LT"/>
        </w:rPr>
      </w:pPr>
      <w:r>
        <w:rPr>
          <w:rFonts w:ascii="Arial" w:hAnsi="Arial" w:cs="Arial"/>
          <w:b/>
          <w:sz w:val="20"/>
          <w:szCs w:val="20"/>
          <w:lang w:val="lt-LT"/>
        </w:rPr>
        <w:t xml:space="preserve">       </w:t>
      </w:r>
      <w:r w:rsidR="00210D69">
        <w:rPr>
          <w:rFonts w:ascii="Arial" w:hAnsi="Arial" w:cs="Arial"/>
          <w:b/>
          <w:sz w:val="20"/>
          <w:szCs w:val="20"/>
          <w:lang w:val="lt-LT"/>
        </w:rPr>
        <w:t>9</w:t>
      </w:r>
      <w:r w:rsidRPr="003B680E">
        <w:rPr>
          <w:rFonts w:ascii="Arial" w:hAnsi="Arial" w:cs="Arial"/>
          <w:b/>
          <w:sz w:val="20"/>
          <w:szCs w:val="20"/>
          <w:lang w:val="lt-LT"/>
        </w:rPr>
        <w:t>.</w:t>
      </w:r>
      <w:r w:rsidR="00FB7DF5">
        <w:rPr>
          <w:rFonts w:ascii="Arial" w:hAnsi="Arial" w:cs="Arial"/>
          <w:b/>
          <w:sz w:val="20"/>
          <w:szCs w:val="20"/>
          <w:lang w:val="lt-LT"/>
        </w:rPr>
        <w:t>1</w:t>
      </w:r>
      <w:r w:rsidRPr="003B680E">
        <w:rPr>
          <w:rFonts w:ascii="Arial" w:hAnsi="Arial" w:cs="Arial"/>
          <w:b/>
          <w:sz w:val="20"/>
          <w:szCs w:val="20"/>
          <w:lang w:val="lt-LT"/>
        </w:rPr>
        <w:t>.</w:t>
      </w:r>
      <w:r w:rsidR="00104C2C" w:rsidRPr="003B680E">
        <w:rPr>
          <w:rFonts w:ascii="Arial" w:hAnsi="Arial" w:cs="Arial"/>
          <w:b/>
          <w:sz w:val="20"/>
          <w:szCs w:val="20"/>
          <w:lang w:val="lt-LT"/>
        </w:rPr>
        <w:t xml:space="preserve"> </w:t>
      </w:r>
      <w:r w:rsidR="00AF7464" w:rsidRPr="003B680E">
        <w:rPr>
          <w:rFonts w:ascii="Arial" w:hAnsi="Arial" w:cs="Arial"/>
          <w:b/>
          <w:sz w:val="20"/>
          <w:szCs w:val="20"/>
          <w:lang w:val="lt-LT"/>
        </w:rPr>
        <w:t>Dokumentai</w:t>
      </w:r>
      <w:r w:rsidR="00FB3A1E" w:rsidRPr="003B680E">
        <w:rPr>
          <w:rFonts w:ascii="Arial" w:hAnsi="Arial" w:cs="Arial"/>
          <w:b/>
          <w:sz w:val="20"/>
          <w:szCs w:val="20"/>
          <w:lang w:val="lt-LT"/>
        </w:rPr>
        <w:t>, reikalaujami pateikti iki darbų vykdymo pradžios</w:t>
      </w:r>
    </w:p>
    <w:p w14:paraId="3B3A0950" w14:textId="66563F46" w:rsidR="001B67E2" w:rsidRPr="00334389" w:rsidRDefault="00210D69" w:rsidP="00DC0053">
      <w:pPr>
        <w:pStyle w:val="ListParagraph"/>
        <w:spacing w:after="0"/>
        <w:ind w:left="992"/>
        <w:jc w:val="both"/>
        <w:rPr>
          <w:rFonts w:ascii="Arial" w:hAnsi="Arial" w:cs="Arial"/>
          <w:sz w:val="20"/>
          <w:szCs w:val="20"/>
          <w:lang w:val="lt-LT"/>
        </w:rPr>
      </w:pPr>
      <w:r w:rsidRPr="551B808F">
        <w:rPr>
          <w:rFonts w:ascii="Arial" w:hAnsi="Arial" w:cs="Arial"/>
          <w:sz w:val="20"/>
          <w:szCs w:val="20"/>
          <w:lang w:val="lt-LT"/>
        </w:rPr>
        <w:t>9</w:t>
      </w:r>
      <w:r w:rsidR="00334389" w:rsidRPr="551B808F">
        <w:rPr>
          <w:rFonts w:ascii="Arial" w:hAnsi="Arial" w:cs="Arial"/>
          <w:sz w:val="20"/>
          <w:szCs w:val="20"/>
          <w:lang w:val="lt-LT"/>
        </w:rPr>
        <w:t>.1.1. Iki darbų pradžios</w:t>
      </w:r>
      <w:r w:rsidR="009869FA" w:rsidRPr="551B808F">
        <w:rPr>
          <w:rFonts w:ascii="Arial" w:hAnsi="Arial" w:cs="Arial"/>
          <w:sz w:val="20"/>
          <w:szCs w:val="20"/>
          <w:lang w:val="lt-LT"/>
        </w:rPr>
        <w:t xml:space="preserve">, bet ne vėliau kaip per </w:t>
      </w:r>
      <w:r w:rsidR="089C0A1B" w:rsidRPr="551B808F">
        <w:rPr>
          <w:rFonts w:ascii="Arial" w:hAnsi="Arial" w:cs="Arial"/>
          <w:sz w:val="20"/>
          <w:szCs w:val="20"/>
          <w:lang w:val="lt-LT"/>
        </w:rPr>
        <w:t>2 (dvi) savaites</w:t>
      </w:r>
      <w:r w:rsidR="009869FA" w:rsidRPr="551B808F">
        <w:rPr>
          <w:rFonts w:ascii="Arial" w:hAnsi="Arial" w:cs="Arial"/>
          <w:sz w:val="20"/>
          <w:szCs w:val="20"/>
          <w:lang w:val="lt-LT"/>
        </w:rPr>
        <w:t xml:space="preserve"> nuo rangos sutarties įsigaliojimo dienos, </w:t>
      </w:r>
      <w:r w:rsidR="00334389" w:rsidRPr="551B808F">
        <w:rPr>
          <w:rFonts w:ascii="Arial" w:hAnsi="Arial" w:cs="Arial"/>
          <w:sz w:val="20"/>
          <w:szCs w:val="20"/>
          <w:lang w:val="lt-LT"/>
        </w:rPr>
        <w:t>turi būti pateiktas ir suderintas su Užsakovo atstovu kalendorinis darbų vykdymo grafikas</w:t>
      </w:r>
      <w:r w:rsidR="00195E7E" w:rsidRPr="551B808F">
        <w:rPr>
          <w:rFonts w:ascii="Arial" w:hAnsi="Arial" w:cs="Arial"/>
          <w:sz w:val="20"/>
          <w:szCs w:val="20"/>
          <w:lang w:val="lt-LT"/>
        </w:rPr>
        <w:t xml:space="preserve"> (savaitės tikslumu)</w:t>
      </w:r>
      <w:r w:rsidR="00334389" w:rsidRPr="551B808F">
        <w:rPr>
          <w:rFonts w:ascii="Arial" w:hAnsi="Arial" w:cs="Arial"/>
          <w:sz w:val="20"/>
          <w:szCs w:val="20"/>
          <w:lang w:val="lt-LT"/>
        </w:rPr>
        <w:t>.</w:t>
      </w:r>
    </w:p>
    <w:p w14:paraId="47CBA357" w14:textId="3853A31B" w:rsidR="002E73D0" w:rsidRPr="002E73D0" w:rsidRDefault="00210D69" w:rsidP="002E73D0">
      <w:pPr>
        <w:pStyle w:val="ListParagraph"/>
        <w:spacing w:after="0"/>
        <w:ind w:left="504"/>
        <w:jc w:val="both"/>
        <w:rPr>
          <w:rFonts w:ascii="Arial" w:hAnsi="Arial" w:cs="Arial"/>
          <w:b/>
          <w:bCs/>
          <w:sz w:val="20"/>
          <w:szCs w:val="20"/>
          <w:lang w:val="lt-LT"/>
        </w:rPr>
      </w:pPr>
      <w:r>
        <w:rPr>
          <w:rFonts w:ascii="Arial" w:hAnsi="Arial" w:cs="Arial"/>
          <w:b/>
          <w:bCs/>
          <w:sz w:val="20"/>
          <w:szCs w:val="20"/>
          <w:lang w:val="lt-LT"/>
        </w:rPr>
        <w:t>9</w:t>
      </w:r>
      <w:r w:rsidR="002E73D0">
        <w:rPr>
          <w:rFonts w:ascii="Arial" w:hAnsi="Arial" w:cs="Arial"/>
          <w:b/>
          <w:bCs/>
          <w:sz w:val="20"/>
          <w:szCs w:val="20"/>
          <w:lang w:val="lt-LT"/>
        </w:rPr>
        <w:t xml:space="preserve">.2. </w:t>
      </w:r>
      <w:r w:rsidR="002E73D0" w:rsidRPr="002E73D0">
        <w:rPr>
          <w:rFonts w:ascii="Arial" w:hAnsi="Arial" w:cs="Arial"/>
          <w:b/>
          <w:bCs/>
          <w:sz w:val="20"/>
          <w:szCs w:val="20"/>
          <w:lang w:val="lt-LT"/>
        </w:rPr>
        <w:t>Dokumentai, reikalaujami pristatyti perduodant atliktus Darbus:</w:t>
      </w:r>
    </w:p>
    <w:p w14:paraId="6A46192B" w14:textId="07EA1940" w:rsidR="002E73D0" w:rsidRPr="002E73D0" w:rsidRDefault="00210D69" w:rsidP="00210D69">
      <w:pPr>
        <w:pStyle w:val="ListParagraph"/>
        <w:spacing w:after="0"/>
        <w:ind w:left="993"/>
        <w:jc w:val="both"/>
        <w:rPr>
          <w:rFonts w:ascii="Arial" w:hAnsi="Arial" w:cs="Arial"/>
          <w:sz w:val="20"/>
          <w:szCs w:val="20"/>
          <w:lang w:val="lt-LT"/>
        </w:rPr>
      </w:pPr>
      <w:r>
        <w:rPr>
          <w:rFonts w:ascii="Arial" w:hAnsi="Arial" w:cs="Arial"/>
          <w:sz w:val="20"/>
          <w:szCs w:val="20"/>
          <w:lang w:val="lt-LT"/>
        </w:rPr>
        <w:t>9</w:t>
      </w:r>
      <w:r w:rsidR="002E73D0" w:rsidRPr="002E73D0">
        <w:rPr>
          <w:rFonts w:ascii="Arial" w:hAnsi="Arial" w:cs="Arial"/>
          <w:sz w:val="20"/>
          <w:szCs w:val="20"/>
          <w:lang w:val="lt-LT"/>
        </w:rPr>
        <w:t xml:space="preserve">.2.1. </w:t>
      </w:r>
      <w:r w:rsidR="00AC241E" w:rsidRPr="00AC241E">
        <w:rPr>
          <w:rFonts w:ascii="Arial" w:hAnsi="Arial" w:cs="Arial"/>
          <w:sz w:val="20"/>
          <w:szCs w:val="20"/>
          <w:lang w:val="lt-LT"/>
        </w:rPr>
        <w:t>Akredituotos įstaigos (pvz. UAB „</w:t>
      </w:r>
      <w:proofErr w:type="spellStart"/>
      <w:r w:rsidR="00AC241E" w:rsidRPr="00AC241E">
        <w:rPr>
          <w:rFonts w:ascii="Arial" w:hAnsi="Arial" w:cs="Arial"/>
          <w:sz w:val="20"/>
          <w:szCs w:val="20"/>
          <w:lang w:val="lt-LT"/>
        </w:rPr>
        <w:t>Tuvlita</w:t>
      </w:r>
      <w:proofErr w:type="spellEnd"/>
      <w:r w:rsidR="00AC241E" w:rsidRPr="00AC241E">
        <w:rPr>
          <w:rFonts w:ascii="Arial" w:hAnsi="Arial" w:cs="Arial"/>
          <w:sz w:val="20"/>
          <w:szCs w:val="20"/>
          <w:lang w:val="lt-LT"/>
        </w:rPr>
        <w:t>“), teikiančios potencialiai pavojingų įrenginių techninės būklės patikros paslaugas, išvada, patvirtinanti, jog įrenginys yra tinkamas naudoti</w:t>
      </w:r>
      <w:r w:rsidR="002E73D0" w:rsidRPr="002E73D0">
        <w:rPr>
          <w:rFonts w:ascii="Arial" w:hAnsi="Arial" w:cs="Arial"/>
          <w:sz w:val="20"/>
          <w:szCs w:val="20"/>
          <w:lang w:val="lt-LT"/>
        </w:rPr>
        <w:t>;</w:t>
      </w:r>
    </w:p>
    <w:p w14:paraId="1E407B49" w14:textId="75352095" w:rsidR="002E73D0" w:rsidRPr="00E006D7" w:rsidRDefault="00210D69" w:rsidP="0043153D">
      <w:pPr>
        <w:pStyle w:val="ListParagraph"/>
        <w:spacing w:after="0"/>
        <w:ind w:left="504" w:firstLine="489"/>
        <w:jc w:val="both"/>
        <w:rPr>
          <w:rFonts w:ascii="Arial" w:hAnsi="Arial" w:cs="Arial"/>
          <w:sz w:val="20"/>
          <w:szCs w:val="20"/>
          <w:lang w:val="lt-LT"/>
        </w:rPr>
      </w:pPr>
      <w:r>
        <w:rPr>
          <w:rFonts w:ascii="Arial" w:hAnsi="Arial" w:cs="Arial"/>
          <w:sz w:val="20"/>
          <w:szCs w:val="20"/>
          <w:lang w:val="lt-LT"/>
        </w:rPr>
        <w:t>9</w:t>
      </w:r>
      <w:r w:rsidR="002E73D0" w:rsidRPr="00E006D7">
        <w:rPr>
          <w:rFonts w:ascii="Arial" w:hAnsi="Arial" w:cs="Arial"/>
          <w:sz w:val="20"/>
          <w:szCs w:val="20"/>
          <w:lang w:val="lt-LT"/>
        </w:rPr>
        <w:t>.2.2. Darbų priėmimo – perdavimo aktas;</w:t>
      </w:r>
    </w:p>
    <w:p w14:paraId="1F80F77F" w14:textId="46C23B95" w:rsidR="009B6CBD" w:rsidRPr="00E006D7" w:rsidRDefault="00210D69" w:rsidP="551B808F">
      <w:pPr>
        <w:pStyle w:val="ListParagraph"/>
        <w:spacing w:after="0" w:line="240" w:lineRule="auto"/>
        <w:ind w:left="993"/>
        <w:jc w:val="both"/>
        <w:rPr>
          <w:rFonts w:ascii="Arial" w:hAnsi="Arial" w:cs="Arial"/>
          <w:sz w:val="20"/>
          <w:szCs w:val="20"/>
          <w:lang w:val="lt-LT"/>
        </w:rPr>
      </w:pPr>
      <w:r w:rsidRPr="551B808F">
        <w:rPr>
          <w:rFonts w:ascii="Arial" w:hAnsi="Arial" w:cs="Arial"/>
          <w:sz w:val="20"/>
          <w:szCs w:val="20"/>
        </w:rPr>
        <w:t>9</w:t>
      </w:r>
      <w:r w:rsidR="00E006D7" w:rsidRPr="551B808F">
        <w:rPr>
          <w:rFonts w:ascii="Arial" w:hAnsi="Arial" w:cs="Arial"/>
          <w:sz w:val="20"/>
          <w:szCs w:val="20"/>
        </w:rPr>
        <w:t xml:space="preserve">.2.3. </w:t>
      </w:r>
      <w:r w:rsidR="00E006D7" w:rsidRPr="551B808F">
        <w:rPr>
          <w:rFonts w:ascii="Arial" w:hAnsi="Arial" w:cs="Arial"/>
          <w:sz w:val="20"/>
          <w:szCs w:val="20"/>
          <w:lang w:val="lt-LT"/>
        </w:rPr>
        <w:t>Rangovas baigęs darbus ir supildęs elektroninį statybos darbų žurnalą perduoda Užsakovui skaitmeninėje laikmenoje.</w:t>
      </w:r>
    </w:p>
    <w:p w14:paraId="60B221DF" w14:textId="13390834" w:rsidR="009B6CBD" w:rsidRPr="00E006D7" w:rsidRDefault="009869FA" w:rsidP="00210D69">
      <w:pPr>
        <w:pStyle w:val="ListParagraph"/>
        <w:spacing w:after="0" w:line="240" w:lineRule="auto"/>
        <w:ind w:left="993"/>
        <w:jc w:val="both"/>
        <w:rPr>
          <w:rFonts w:ascii="Arial" w:hAnsi="Arial" w:cs="Arial"/>
          <w:sz w:val="20"/>
          <w:szCs w:val="20"/>
          <w:lang w:val="lt-LT"/>
        </w:rPr>
      </w:pPr>
      <w:r w:rsidRPr="551B808F">
        <w:rPr>
          <w:rFonts w:ascii="Arial" w:hAnsi="Arial" w:cs="Arial"/>
          <w:sz w:val="20"/>
          <w:szCs w:val="20"/>
          <w:lang w:val="lt-LT"/>
        </w:rPr>
        <w:t>7</w:t>
      </w:r>
      <w:r w:rsidR="009B6CBD" w:rsidRPr="551B808F">
        <w:rPr>
          <w:rFonts w:ascii="Arial" w:hAnsi="Arial" w:cs="Arial"/>
          <w:sz w:val="20"/>
          <w:szCs w:val="20"/>
          <w:lang w:val="lt-LT"/>
        </w:rPr>
        <w:t xml:space="preserve">.2.4. Keltuvo garantinį laikotarpį </w:t>
      </w:r>
      <w:r w:rsidR="00AC241E" w:rsidRPr="551B808F">
        <w:rPr>
          <w:rFonts w:ascii="Arial" w:hAnsi="Arial" w:cs="Arial"/>
          <w:sz w:val="20"/>
          <w:szCs w:val="20"/>
          <w:lang w:val="lt-LT"/>
        </w:rPr>
        <w:t>l</w:t>
      </w:r>
      <w:r w:rsidR="009B6CBD" w:rsidRPr="551B808F">
        <w:rPr>
          <w:rFonts w:ascii="Arial" w:hAnsi="Arial" w:cs="Arial"/>
          <w:sz w:val="20"/>
          <w:szCs w:val="20"/>
          <w:lang w:val="lt-LT"/>
        </w:rPr>
        <w:t>iudijantys dokumentai;</w:t>
      </w:r>
    </w:p>
    <w:p w14:paraId="2ECD1E51" w14:textId="15C6431D" w:rsidR="009B6CBD" w:rsidRPr="002E73D0" w:rsidRDefault="00210D69" w:rsidP="0043153D">
      <w:pPr>
        <w:pStyle w:val="ListParagraph"/>
        <w:spacing w:after="0"/>
        <w:ind w:left="504" w:firstLine="489"/>
        <w:jc w:val="both"/>
        <w:rPr>
          <w:rFonts w:ascii="Arial" w:hAnsi="Arial" w:cs="Arial"/>
          <w:sz w:val="20"/>
          <w:szCs w:val="20"/>
          <w:lang w:val="lt-LT"/>
        </w:rPr>
      </w:pPr>
      <w:r w:rsidRPr="551B808F">
        <w:rPr>
          <w:rFonts w:ascii="Arial" w:hAnsi="Arial" w:cs="Arial"/>
          <w:sz w:val="20"/>
          <w:szCs w:val="20"/>
          <w:lang w:val="lt-LT"/>
        </w:rPr>
        <w:t>9</w:t>
      </w:r>
      <w:r w:rsidR="009B6CBD" w:rsidRPr="551B808F">
        <w:rPr>
          <w:rFonts w:ascii="Arial" w:hAnsi="Arial" w:cs="Arial"/>
          <w:sz w:val="20"/>
          <w:szCs w:val="20"/>
          <w:lang w:val="lt-LT"/>
        </w:rPr>
        <w:t>.2.</w:t>
      </w:r>
      <w:r w:rsidR="5164AA28" w:rsidRPr="551B808F">
        <w:rPr>
          <w:rFonts w:ascii="Arial" w:hAnsi="Arial" w:cs="Arial"/>
          <w:sz w:val="20"/>
          <w:szCs w:val="20"/>
          <w:lang w:val="lt-LT"/>
        </w:rPr>
        <w:t>5</w:t>
      </w:r>
      <w:r w:rsidR="009B6CBD" w:rsidRPr="551B808F">
        <w:rPr>
          <w:rFonts w:ascii="Arial" w:hAnsi="Arial" w:cs="Arial"/>
          <w:sz w:val="20"/>
          <w:szCs w:val="20"/>
          <w:lang w:val="lt-LT"/>
        </w:rPr>
        <w:t>. Naudojimosi ir priežiūros instrukcijos.</w:t>
      </w:r>
    </w:p>
    <w:p w14:paraId="3D78D4AB" w14:textId="72096B7A" w:rsidR="00EC3E2B" w:rsidRPr="002E73D0" w:rsidRDefault="00210D69" w:rsidP="00210D69">
      <w:pPr>
        <w:pStyle w:val="ListParagraph"/>
        <w:spacing w:after="0"/>
        <w:ind w:left="993"/>
        <w:jc w:val="both"/>
        <w:rPr>
          <w:rFonts w:ascii="Arial" w:hAnsi="Arial" w:cs="Arial"/>
          <w:sz w:val="20"/>
          <w:szCs w:val="20"/>
          <w:lang w:val="lt-LT"/>
        </w:rPr>
      </w:pPr>
      <w:r w:rsidRPr="551B808F">
        <w:rPr>
          <w:rFonts w:ascii="Arial" w:hAnsi="Arial" w:cs="Arial"/>
          <w:sz w:val="20"/>
          <w:szCs w:val="20"/>
          <w:lang w:val="lt-LT"/>
        </w:rPr>
        <w:t>9</w:t>
      </w:r>
      <w:r w:rsidR="002E73D0" w:rsidRPr="551B808F">
        <w:rPr>
          <w:rFonts w:ascii="Arial" w:hAnsi="Arial" w:cs="Arial"/>
          <w:sz w:val="20"/>
          <w:szCs w:val="20"/>
          <w:lang w:val="lt-LT"/>
        </w:rPr>
        <w:t>.2.</w:t>
      </w:r>
      <w:r w:rsidR="2979431D" w:rsidRPr="551B808F">
        <w:rPr>
          <w:rFonts w:ascii="Arial" w:hAnsi="Arial" w:cs="Arial"/>
          <w:sz w:val="20"/>
          <w:szCs w:val="20"/>
          <w:lang w:val="lt-LT"/>
        </w:rPr>
        <w:t>6</w:t>
      </w:r>
      <w:r w:rsidR="002E73D0" w:rsidRPr="551B808F">
        <w:rPr>
          <w:rFonts w:ascii="Arial" w:hAnsi="Arial" w:cs="Arial"/>
          <w:sz w:val="20"/>
          <w:szCs w:val="20"/>
          <w:lang w:val="lt-LT"/>
        </w:rPr>
        <w:t>. Kiti dokumentai, numatyti Pirkimo objektui taikytinuose Lietuvos Respublikoje galiojančiuose teisės aktų bei normatyvinių dokumentų reikalavimuose.</w:t>
      </w:r>
    </w:p>
    <w:p w14:paraId="131619CE" w14:textId="3F5B4C76" w:rsidR="00EC3E2B" w:rsidRPr="00313594" w:rsidRDefault="00EC3E2B" w:rsidP="00EC3E2B">
      <w:pPr>
        <w:pBdr>
          <w:top w:val="single" w:sz="8" w:space="1" w:color="auto"/>
        </w:pBdr>
        <w:shd w:val="clear" w:color="auto" w:fill="D9E2F3" w:themeFill="accent5" w:themeFillTint="33"/>
        <w:spacing w:before="120" w:after="0"/>
        <w:ind w:left="709" w:hanging="709"/>
        <w:rPr>
          <w:rFonts w:ascii="Arial" w:hAnsi="Arial" w:cs="Arial"/>
          <w:b/>
          <w:bCs/>
          <w:sz w:val="20"/>
          <w:szCs w:val="20"/>
          <w:lang w:eastAsia="ja-JP"/>
        </w:rPr>
      </w:pPr>
      <w:r w:rsidRPr="00313594">
        <w:rPr>
          <w:rFonts w:ascii="Arial" w:hAnsi="Arial" w:cs="Arial"/>
          <w:b/>
          <w:bCs/>
          <w:sz w:val="20"/>
          <w:szCs w:val="20"/>
          <w:lang w:eastAsia="ja-JP"/>
        </w:rPr>
        <w:t xml:space="preserve">II DALIS. </w:t>
      </w:r>
      <w:r>
        <w:rPr>
          <w:rFonts w:ascii="Arial" w:hAnsi="Arial" w:cs="Arial"/>
          <w:b/>
          <w:bCs/>
          <w:sz w:val="20"/>
          <w:szCs w:val="20"/>
          <w:lang w:eastAsia="ja-JP"/>
        </w:rPr>
        <w:t>PRIEVOLIŲ VYKDYMAS</w:t>
      </w:r>
    </w:p>
    <w:p w14:paraId="656D3979" w14:textId="51C5D63F" w:rsidR="00EC3E2B" w:rsidRPr="009D4D90" w:rsidRDefault="00EC3E2B" w:rsidP="00EC3E2B">
      <w:pPr>
        <w:pStyle w:val="Heading2"/>
        <w:numPr>
          <w:ilvl w:val="0"/>
          <w:numId w:val="11"/>
        </w:numPr>
        <w:pBdr>
          <w:top w:val="single" w:sz="8" w:space="1" w:color="auto"/>
          <w:bottom w:val="single" w:sz="8" w:space="1" w:color="auto"/>
        </w:pBdr>
        <w:spacing w:before="0" w:after="0"/>
        <w:ind w:left="357" w:hanging="357"/>
        <w:rPr>
          <w:rFonts w:ascii="Arial" w:hAnsi="Arial" w:cs="Arial"/>
          <w:color w:val="auto"/>
          <w:sz w:val="20"/>
          <w:szCs w:val="20"/>
          <w:lang w:val="lt-LT"/>
        </w:rPr>
      </w:pPr>
      <w:r>
        <w:rPr>
          <w:rFonts w:ascii="Arial" w:hAnsi="Arial" w:cs="Arial"/>
          <w:color w:val="auto"/>
          <w:sz w:val="20"/>
          <w:szCs w:val="20"/>
          <w:lang w:val="lt-LT"/>
        </w:rPr>
        <w:t xml:space="preserve">PRIEVOLIŲ </w:t>
      </w:r>
      <w:r w:rsidRPr="00C26F85">
        <w:rPr>
          <w:rFonts w:ascii="Arial" w:hAnsi="Arial" w:cs="Arial"/>
          <w:color w:val="auto"/>
          <w:sz w:val="20"/>
          <w:szCs w:val="20"/>
          <w:lang w:val="lt-LT"/>
        </w:rPr>
        <w:t xml:space="preserve">VYKDYMO </w:t>
      </w:r>
      <w:r w:rsidRPr="00313594">
        <w:rPr>
          <w:rFonts w:ascii="Arial" w:hAnsi="Arial" w:cs="Arial"/>
          <w:color w:val="auto"/>
          <w:sz w:val="20"/>
          <w:szCs w:val="20"/>
          <w:lang w:val="lt-LT"/>
        </w:rPr>
        <w:t>VIETA(-OS)</w:t>
      </w:r>
    </w:p>
    <w:sdt>
      <w:sdtPr>
        <w:rPr>
          <w:rFonts w:ascii="Arial" w:hAnsi="Arial" w:cs="Arial"/>
          <w:color w:val="FF0000"/>
          <w:sz w:val="20"/>
          <w:szCs w:val="20"/>
        </w:rPr>
        <w:id w:val="-572190996"/>
        <w:placeholder>
          <w:docPart w:val="4F1F5BA2F8B44B15986E29A1FEC0F038"/>
        </w:placeholder>
      </w:sdtPr>
      <w:sdtEndPr/>
      <w:sdtContent>
        <w:p w14:paraId="2A42CE78" w14:textId="2FA71108" w:rsidR="00EC3E2B" w:rsidRPr="005537F3" w:rsidRDefault="004405AE" w:rsidP="00EC3E2B">
          <w:pPr>
            <w:spacing w:after="0" w:line="240" w:lineRule="auto"/>
            <w:rPr>
              <w:rFonts w:ascii="Arial" w:hAnsi="Arial" w:cs="Arial"/>
              <w:color w:val="FF0000"/>
              <w:sz w:val="20"/>
              <w:szCs w:val="20"/>
            </w:rPr>
          </w:pPr>
          <w:sdt>
            <w:sdtPr>
              <w:rPr>
                <w:rFonts w:ascii="Arial" w:hAnsi="Arial" w:cs="Arial"/>
                <w:sz w:val="20"/>
                <w:szCs w:val="20"/>
              </w:rPr>
              <w:id w:val="-795757248"/>
              <w14:checkbox>
                <w14:checked w14:val="1"/>
                <w14:checkedState w14:val="2612" w14:font="MS Gothic"/>
                <w14:uncheckedState w14:val="2610" w14:font="MS Gothic"/>
              </w14:checkbox>
            </w:sdtPr>
            <w:sdtEndPr/>
            <w:sdtContent>
              <w:r w:rsidR="00DC258A">
                <w:rPr>
                  <w:rFonts w:ascii="MS Gothic" w:eastAsia="MS Gothic" w:hAnsi="MS Gothic" w:cs="Arial" w:hint="eastAsia"/>
                  <w:sz w:val="20"/>
                  <w:szCs w:val="20"/>
                </w:rPr>
                <w:t>☒</w:t>
              </w:r>
            </w:sdtContent>
          </w:sdt>
          <w:r w:rsidR="00EC3E2B" w:rsidRPr="005537F3">
            <w:rPr>
              <w:rFonts w:ascii="Arial" w:hAnsi="Arial" w:cs="Arial"/>
              <w:sz w:val="20"/>
              <w:szCs w:val="20"/>
            </w:rPr>
            <w:t xml:space="preserve"> </w:t>
          </w:r>
          <w:proofErr w:type="spellStart"/>
          <w:r w:rsidR="009D4D90" w:rsidRPr="005537F3">
            <w:rPr>
              <w:rFonts w:ascii="Arial" w:hAnsi="Arial" w:cs="Arial"/>
              <w:sz w:val="20"/>
              <w:szCs w:val="20"/>
            </w:rPr>
            <w:t>Stoties</w:t>
          </w:r>
          <w:proofErr w:type="spellEnd"/>
          <w:r w:rsidR="009D4D90" w:rsidRPr="005537F3">
            <w:rPr>
              <w:rFonts w:ascii="Arial" w:hAnsi="Arial" w:cs="Arial"/>
              <w:sz w:val="20"/>
              <w:szCs w:val="20"/>
            </w:rPr>
            <w:t xml:space="preserve"> g. 11, </w:t>
          </w:r>
          <w:proofErr w:type="spellStart"/>
          <w:r w:rsidR="009D4D90" w:rsidRPr="005537F3">
            <w:rPr>
              <w:rFonts w:ascii="Arial" w:hAnsi="Arial" w:cs="Arial"/>
              <w:sz w:val="20"/>
              <w:szCs w:val="20"/>
            </w:rPr>
            <w:t>Šiauliai</w:t>
          </w:r>
          <w:proofErr w:type="spellEnd"/>
          <w:r w:rsidR="002346B9">
            <w:rPr>
              <w:rFonts w:ascii="Arial" w:hAnsi="Arial" w:cs="Arial"/>
              <w:sz w:val="20"/>
              <w:szCs w:val="20"/>
            </w:rPr>
            <w:t>.</w:t>
          </w:r>
        </w:p>
      </w:sdtContent>
    </w:sdt>
    <w:p w14:paraId="5635DF5E" w14:textId="697ACE7A" w:rsidR="00EC3E2B" w:rsidRPr="00302E3E" w:rsidRDefault="00EC3E2B" w:rsidP="004C1971">
      <w:pPr>
        <w:pStyle w:val="Heading2"/>
        <w:numPr>
          <w:ilvl w:val="0"/>
          <w:numId w:val="11"/>
        </w:numPr>
        <w:pBdr>
          <w:top w:val="single" w:sz="8" w:space="1" w:color="auto"/>
          <w:bottom w:val="single" w:sz="8" w:space="1" w:color="auto"/>
        </w:pBdr>
        <w:spacing w:before="120" w:after="0"/>
        <w:ind w:left="357" w:hanging="357"/>
        <w:rPr>
          <w:rFonts w:ascii="Arial" w:hAnsi="Arial" w:cs="Arial"/>
          <w:color w:val="auto"/>
          <w:sz w:val="20"/>
          <w:szCs w:val="20"/>
        </w:rPr>
      </w:pPr>
      <w:r w:rsidRPr="00302E3E">
        <w:rPr>
          <w:rFonts w:ascii="Arial" w:hAnsi="Arial" w:cs="Arial"/>
          <w:color w:val="auto"/>
          <w:sz w:val="20"/>
          <w:szCs w:val="20"/>
          <w:lang w:val="lt-LT"/>
        </w:rPr>
        <w:t>PRIEVOLIŲ VYKDYMO TVARKA IR</w:t>
      </w:r>
      <w:r w:rsidRPr="00302E3E">
        <w:rPr>
          <w:rFonts w:ascii="Arial" w:hAnsi="Arial" w:cs="Arial"/>
          <w:color w:val="auto"/>
          <w:sz w:val="20"/>
          <w:szCs w:val="20"/>
        </w:rPr>
        <w:t xml:space="preserve"> </w:t>
      </w:r>
      <w:r w:rsidRPr="00302E3E">
        <w:rPr>
          <w:rFonts w:ascii="Arial" w:hAnsi="Arial" w:cs="Arial"/>
          <w:color w:val="auto"/>
          <w:sz w:val="20"/>
          <w:szCs w:val="20"/>
          <w:lang w:val="lt-LT"/>
        </w:rPr>
        <w:t>TERMINAI</w:t>
      </w:r>
      <w:r w:rsidR="004C1971" w:rsidRPr="00302E3E">
        <w:rPr>
          <w:rFonts w:ascii="Arial" w:hAnsi="Arial" w:cs="Arial"/>
          <w:i/>
          <w:iCs/>
          <w:noProof/>
          <w:sz w:val="20"/>
          <w:szCs w:val="20"/>
          <w:lang w:val="pl-PL"/>
        </w:rPr>
        <w:t xml:space="preserve"> </w:t>
      </w:r>
    </w:p>
    <w:p w14:paraId="4A80A4B2" w14:textId="5B1B02E8" w:rsidR="00F40D94" w:rsidRPr="00BD26D5" w:rsidRDefault="004405AE" w:rsidP="00F40D94">
      <w:pPr>
        <w:spacing w:after="0"/>
        <w:rPr>
          <w:rFonts w:ascii="Arial" w:hAnsi="Arial" w:cs="Arial"/>
          <w:sz w:val="20"/>
          <w:szCs w:val="20"/>
        </w:rPr>
      </w:pPr>
      <w:sdt>
        <w:sdtPr>
          <w:rPr>
            <w:rFonts w:ascii="Arial" w:hAnsi="Arial" w:cs="Arial"/>
            <w:sz w:val="20"/>
            <w:szCs w:val="20"/>
          </w:rPr>
          <w:id w:val="-1328748738"/>
          <w14:checkbox>
            <w14:checked w14:val="1"/>
            <w14:checkedState w14:val="2612" w14:font="MS Gothic"/>
            <w14:uncheckedState w14:val="2610" w14:font="MS Gothic"/>
          </w14:checkbox>
        </w:sdtPr>
        <w:sdtEndPr/>
        <w:sdtContent>
          <w:r w:rsidR="000C5180" w:rsidRPr="00302E3E">
            <w:rPr>
              <w:rFonts w:ascii="MS Gothic" w:eastAsia="MS Gothic" w:hAnsi="MS Gothic" w:cs="Arial" w:hint="eastAsia"/>
              <w:sz w:val="20"/>
              <w:szCs w:val="20"/>
            </w:rPr>
            <w:t>☒</w:t>
          </w:r>
        </w:sdtContent>
      </w:sdt>
      <w:r w:rsidR="00F40D94" w:rsidRPr="00302E3E">
        <w:rPr>
          <w:rFonts w:ascii="Arial" w:hAnsi="Arial" w:cs="Arial"/>
          <w:sz w:val="20"/>
          <w:szCs w:val="20"/>
        </w:rPr>
        <w:t xml:space="preserve"> </w:t>
      </w:r>
      <w:r w:rsidR="000C5180" w:rsidRPr="00302E3E">
        <w:rPr>
          <w:rFonts w:ascii="Arial" w:hAnsi="Arial" w:cs="Arial"/>
          <w:iCs/>
          <w:sz w:val="20"/>
          <w:szCs w:val="20"/>
          <w:lang w:val="lt-LT"/>
        </w:rPr>
        <w:t>Darbų atlikimo</w:t>
      </w:r>
      <w:r w:rsidR="00650B66">
        <w:rPr>
          <w:rFonts w:ascii="Arial" w:hAnsi="Arial" w:cs="Arial"/>
          <w:iCs/>
          <w:sz w:val="20"/>
          <w:szCs w:val="20"/>
          <w:lang w:val="lt-LT"/>
        </w:rPr>
        <w:t xml:space="preserve"> ir dokumentų </w:t>
      </w:r>
      <w:r w:rsidR="004D7D84">
        <w:rPr>
          <w:rFonts w:ascii="Arial" w:hAnsi="Arial" w:cs="Arial"/>
          <w:iCs/>
          <w:sz w:val="20"/>
          <w:szCs w:val="20"/>
          <w:lang w:val="lt-LT"/>
        </w:rPr>
        <w:t>pa</w:t>
      </w:r>
      <w:r w:rsidR="00650B66">
        <w:rPr>
          <w:rFonts w:ascii="Arial" w:hAnsi="Arial" w:cs="Arial"/>
          <w:iCs/>
          <w:sz w:val="20"/>
          <w:szCs w:val="20"/>
          <w:lang w:val="lt-LT"/>
        </w:rPr>
        <w:t>teikimo</w:t>
      </w:r>
      <w:r w:rsidR="000C5180" w:rsidRPr="00302E3E">
        <w:rPr>
          <w:rFonts w:ascii="Arial" w:hAnsi="Arial" w:cs="Arial"/>
          <w:iCs/>
          <w:sz w:val="20"/>
          <w:szCs w:val="20"/>
          <w:lang w:val="lt-LT"/>
        </w:rPr>
        <w:t xml:space="preserve"> terminas ne </w:t>
      </w:r>
      <w:r w:rsidR="000F0EC2">
        <w:rPr>
          <w:rFonts w:ascii="Arial" w:hAnsi="Arial" w:cs="Arial"/>
          <w:iCs/>
          <w:sz w:val="20"/>
          <w:szCs w:val="20"/>
          <w:lang w:val="lt-LT"/>
        </w:rPr>
        <w:t>vėliau</w:t>
      </w:r>
      <w:r w:rsidR="000F0EC2" w:rsidRPr="00302E3E">
        <w:rPr>
          <w:rFonts w:ascii="Arial" w:hAnsi="Arial" w:cs="Arial"/>
          <w:iCs/>
          <w:sz w:val="20"/>
          <w:szCs w:val="20"/>
          <w:lang w:val="lt-LT"/>
        </w:rPr>
        <w:t xml:space="preserve"> </w:t>
      </w:r>
      <w:r w:rsidR="000C5180" w:rsidRPr="00302E3E">
        <w:rPr>
          <w:rFonts w:ascii="Arial" w:hAnsi="Arial" w:cs="Arial"/>
          <w:iCs/>
          <w:sz w:val="20"/>
          <w:szCs w:val="20"/>
          <w:lang w:val="lt-LT"/>
        </w:rPr>
        <w:t>nei iki 2025-12-0</w:t>
      </w:r>
      <w:r w:rsidR="004D7D84">
        <w:rPr>
          <w:rFonts w:ascii="Arial" w:hAnsi="Arial" w:cs="Arial"/>
          <w:iCs/>
          <w:sz w:val="20"/>
          <w:szCs w:val="20"/>
          <w:lang w:val="lt-LT"/>
        </w:rPr>
        <w:t>1</w:t>
      </w:r>
      <w:r w:rsidR="000C5180" w:rsidRPr="00302E3E">
        <w:rPr>
          <w:rFonts w:ascii="Arial" w:hAnsi="Arial" w:cs="Arial"/>
          <w:iCs/>
          <w:sz w:val="20"/>
          <w:szCs w:val="20"/>
          <w:lang w:val="lt-LT"/>
        </w:rPr>
        <w:t>.</w:t>
      </w:r>
    </w:p>
    <w:p w14:paraId="7CD6DF78" w14:textId="5B9F8C55" w:rsidR="00A667E9" w:rsidRPr="00A667E9" w:rsidRDefault="00A667E9" w:rsidP="0094756D">
      <w:pPr>
        <w:pStyle w:val="Heading2"/>
        <w:numPr>
          <w:ilvl w:val="0"/>
          <w:numId w:val="11"/>
        </w:numPr>
        <w:pBdr>
          <w:top w:val="single" w:sz="8" w:space="1" w:color="auto"/>
          <w:bottom w:val="single" w:sz="8" w:space="1" w:color="auto"/>
        </w:pBdr>
        <w:spacing w:before="120"/>
        <w:rPr>
          <w:rFonts w:ascii="Arial" w:hAnsi="Arial" w:cs="Arial"/>
          <w:color w:val="auto"/>
          <w:sz w:val="20"/>
          <w:szCs w:val="20"/>
          <w:lang w:val="lt-LT"/>
        </w:rPr>
      </w:pPr>
      <w:r>
        <w:rPr>
          <w:rFonts w:ascii="Arial" w:hAnsi="Arial" w:cs="Arial"/>
          <w:color w:val="auto"/>
          <w:sz w:val="20"/>
          <w:szCs w:val="20"/>
          <w:lang w:val="lt-LT"/>
        </w:rPr>
        <w:t>KITOS SĄLYGOS</w:t>
      </w:r>
    </w:p>
    <w:p w14:paraId="3F3A524F" w14:textId="1F6B5708" w:rsidR="00A667E9" w:rsidRDefault="001C679D" w:rsidP="00AA0FF5">
      <w:pPr>
        <w:spacing w:after="0"/>
        <w:jc w:val="both"/>
        <w:rPr>
          <w:rStyle w:val="eop"/>
          <w:rFonts w:ascii="Arial" w:hAnsi="Arial" w:cs="Arial"/>
          <w:color w:val="000000"/>
          <w:sz w:val="20"/>
          <w:szCs w:val="20"/>
          <w:shd w:val="clear" w:color="auto" w:fill="FFFFFF"/>
          <w:lang w:val="lt-LT"/>
        </w:rPr>
      </w:pPr>
      <w:r w:rsidRPr="00CE0042">
        <w:rPr>
          <w:rStyle w:val="normaltextrun"/>
          <w:rFonts w:ascii="Arial" w:hAnsi="Arial" w:cs="Arial"/>
          <w:color w:val="000000"/>
          <w:sz w:val="20"/>
          <w:szCs w:val="20"/>
          <w:shd w:val="clear" w:color="auto" w:fill="FFFFFF"/>
          <w:lang w:val="lt-LT"/>
        </w:rPr>
        <w:t xml:space="preserve">Apibūdinant pirkimo objektą, </w:t>
      </w:r>
      <w:r w:rsidR="00A116C9">
        <w:rPr>
          <w:rStyle w:val="normaltextrun"/>
          <w:rFonts w:ascii="Arial" w:hAnsi="Arial" w:cs="Arial"/>
          <w:color w:val="000000"/>
          <w:sz w:val="20"/>
          <w:szCs w:val="20"/>
          <w:shd w:val="clear" w:color="auto" w:fill="FFFFFF"/>
          <w:lang w:val="lt-LT"/>
        </w:rPr>
        <w:t>T</w:t>
      </w:r>
      <w:r w:rsidRPr="00CE0042">
        <w:rPr>
          <w:rStyle w:val="normaltextrun"/>
          <w:rFonts w:ascii="Arial" w:hAnsi="Arial" w:cs="Arial"/>
          <w:color w:val="000000"/>
          <w:sz w:val="20"/>
          <w:szCs w:val="20"/>
          <w:shd w:val="clear" w:color="auto" w:fill="FFFFFF"/>
          <w:lang w:val="lt-LT"/>
        </w:rPr>
        <w:t>echninėje specifikacijoje ar kitose pirkimo dokumentuose (</w:t>
      </w:r>
      <w:r w:rsidRPr="005537F3">
        <w:rPr>
          <w:rStyle w:val="normaltextrun"/>
          <w:rFonts w:ascii="Arial" w:hAnsi="Arial" w:cs="Arial"/>
          <w:sz w:val="20"/>
          <w:szCs w:val="20"/>
          <w:shd w:val="clear" w:color="auto" w:fill="FFFFFF"/>
          <w:lang w:val="lt-LT"/>
        </w:rPr>
        <w:t xml:space="preserve">pvz. </w:t>
      </w:r>
      <w:r w:rsidRPr="005537F3">
        <w:rPr>
          <w:rStyle w:val="normaltextrun"/>
          <w:rFonts w:ascii="Arial" w:hAnsi="Arial" w:cs="Arial"/>
          <w:i/>
          <w:iCs/>
          <w:sz w:val="20"/>
          <w:szCs w:val="20"/>
          <w:shd w:val="clear" w:color="auto" w:fill="FFFFFF"/>
          <w:lang w:val="lt-LT"/>
        </w:rPr>
        <w:t>Projekte</w:t>
      </w:r>
      <w:r w:rsidR="00A116C9" w:rsidRPr="005537F3">
        <w:rPr>
          <w:rStyle w:val="normaltextrun"/>
          <w:rFonts w:ascii="Arial" w:hAnsi="Arial" w:cs="Arial"/>
          <w:i/>
          <w:iCs/>
          <w:sz w:val="20"/>
          <w:szCs w:val="20"/>
          <w:shd w:val="clear" w:color="auto" w:fill="FFFFFF"/>
          <w:lang w:val="lt-LT"/>
        </w:rPr>
        <w:t>/ Apraše</w:t>
      </w:r>
      <w:r w:rsidRPr="005537F3">
        <w:rPr>
          <w:rStyle w:val="normaltextrun"/>
          <w:rFonts w:ascii="Arial" w:hAnsi="Arial" w:cs="Arial"/>
          <w:sz w:val="20"/>
          <w:szCs w:val="20"/>
          <w:shd w:val="clear" w:color="auto" w:fill="FFFFFF"/>
          <w:lang w:val="lt-LT"/>
        </w:rPr>
        <w:t xml:space="preserve">) </w:t>
      </w:r>
      <w:r w:rsidRPr="00CE0042">
        <w:rPr>
          <w:rStyle w:val="normaltextrun"/>
          <w:rFonts w:ascii="Arial" w:hAnsi="Arial" w:cs="Arial"/>
          <w:color w:val="000000"/>
          <w:sz w:val="20"/>
          <w:szCs w:val="20"/>
          <w:shd w:val="clear" w:color="auto" w:fill="FFFFFF"/>
          <w:lang w:val="lt-LT"/>
        </w:rPr>
        <w:t>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r w:rsidRPr="00CE0042">
        <w:rPr>
          <w:rStyle w:val="eop"/>
          <w:rFonts w:ascii="Arial" w:hAnsi="Arial" w:cs="Arial"/>
          <w:color w:val="000000"/>
          <w:sz w:val="20"/>
          <w:szCs w:val="20"/>
          <w:shd w:val="clear" w:color="auto" w:fill="FFFFFF"/>
          <w:lang w:val="lt-LT"/>
        </w:rPr>
        <w:t> </w:t>
      </w:r>
    </w:p>
    <w:p w14:paraId="419F5B49" w14:textId="47AE6B71" w:rsidR="00A667E9" w:rsidRPr="00A667E9" w:rsidRDefault="00FB7DF5" w:rsidP="00A667E9">
      <w:pPr>
        <w:pStyle w:val="Heading2"/>
        <w:pBdr>
          <w:top w:val="single" w:sz="8" w:space="1" w:color="auto"/>
          <w:bottom w:val="single" w:sz="8" w:space="1" w:color="auto"/>
        </w:pBdr>
        <w:spacing w:before="120"/>
        <w:rPr>
          <w:rFonts w:ascii="Arial" w:hAnsi="Arial" w:cs="Arial"/>
          <w:color w:val="auto"/>
          <w:sz w:val="20"/>
          <w:szCs w:val="20"/>
          <w:lang w:val="lt-LT"/>
        </w:rPr>
      </w:pPr>
      <w:r>
        <w:rPr>
          <w:rFonts w:ascii="Arial" w:hAnsi="Arial" w:cs="Arial"/>
          <w:color w:val="auto"/>
          <w:sz w:val="20"/>
          <w:szCs w:val="20"/>
          <w:lang w:val="lt-LT"/>
        </w:rPr>
        <w:t>4</w:t>
      </w:r>
      <w:r w:rsidR="00F40D94">
        <w:rPr>
          <w:rFonts w:ascii="Arial" w:hAnsi="Arial" w:cs="Arial"/>
          <w:color w:val="auto"/>
          <w:sz w:val="20"/>
          <w:szCs w:val="20"/>
          <w:lang w:val="lt-LT"/>
        </w:rPr>
        <w:t>.PRIEDAI</w:t>
      </w:r>
    </w:p>
    <w:p w14:paraId="4E04C30D" w14:textId="0EAA4710" w:rsidR="00F40D94" w:rsidRPr="00195E7E" w:rsidRDefault="00F40D94" w:rsidP="00F40D94">
      <w:pPr>
        <w:spacing w:after="0"/>
        <w:rPr>
          <w:rFonts w:ascii="Arial" w:hAnsi="Arial" w:cs="Arial"/>
          <w:sz w:val="20"/>
          <w:szCs w:val="20"/>
          <w:lang w:val="lt-LT" w:eastAsia="ja-JP"/>
        </w:rPr>
      </w:pPr>
      <w:r w:rsidRPr="00195E7E">
        <w:rPr>
          <w:rFonts w:ascii="Arial" w:hAnsi="Arial" w:cs="Arial"/>
          <w:sz w:val="20"/>
          <w:szCs w:val="20"/>
          <w:lang w:val="lt-LT" w:eastAsia="ja-JP"/>
        </w:rPr>
        <w:t xml:space="preserve">Priedas Nr. 1 – </w:t>
      </w:r>
      <w:r w:rsidR="00795539" w:rsidRPr="00195E7E">
        <w:rPr>
          <w:rFonts w:ascii="Arial" w:hAnsi="Arial" w:cs="Arial"/>
          <w:iCs/>
          <w:sz w:val="20"/>
          <w:szCs w:val="20"/>
          <w:lang w:val="lt-LT" w:eastAsia="ja-JP"/>
        </w:rPr>
        <w:t>Darbų kiekių žiniaraštis.</w:t>
      </w:r>
    </w:p>
    <w:p w14:paraId="1C17AB56" w14:textId="07C1447E" w:rsidR="004A12A2" w:rsidRPr="00195E7E" w:rsidRDefault="00F40D94" w:rsidP="00F40D94">
      <w:pPr>
        <w:spacing w:after="0"/>
        <w:rPr>
          <w:rFonts w:ascii="Arial" w:hAnsi="Arial" w:cs="Arial"/>
          <w:iCs/>
          <w:sz w:val="20"/>
          <w:szCs w:val="20"/>
          <w:lang w:val="lt-LT" w:eastAsia="ja-JP"/>
        </w:rPr>
      </w:pPr>
      <w:r w:rsidRPr="00195E7E">
        <w:rPr>
          <w:rFonts w:ascii="Arial" w:hAnsi="Arial" w:cs="Arial"/>
          <w:sz w:val="20"/>
          <w:szCs w:val="20"/>
          <w:lang w:val="lt-LT" w:eastAsia="ja-JP"/>
        </w:rPr>
        <w:t>Priedas Nr. 2</w:t>
      </w:r>
      <w:r w:rsidR="00CD6937">
        <w:rPr>
          <w:rFonts w:ascii="Arial" w:hAnsi="Arial" w:cs="Arial"/>
          <w:sz w:val="20"/>
          <w:szCs w:val="20"/>
          <w:lang w:val="lt-LT" w:eastAsia="ja-JP"/>
        </w:rPr>
        <w:t>.1</w:t>
      </w:r>
      <w:r w:rsidRPr="00195E7E">
        <w:rPr>
          <w:rFonts w:ascii="Arial" w:hAnsi="Arial" w:cs="Arial"/>
          <w:sz w:val="20"/>
          <w:szCs w:val="20"/>
          <w:lang w:val="lt-LT" w:eastAsia="ja-JP"/>
        </w:rPr>
        <w:t xml:space="preserve"> – </w:t>
      </w:r>
      <w:r w:rsidR="00795539" w:rsidRPr="00195E7E">
        <w:rPr>
          <w:rFonts w:ascii="Arial" w:hAnsi="Arial" w:cs="Arial"/>
          <w:iCs/>
          <w:sz w:val="20"/>
          <w:szCs w:val="20"/>
          <w:lang w:val="lt-LT" w:eastAsia="ja-JP"/>
        </w:rPr>
        <w:t>Techninis darbo projektas bendroji</w:t>
      </w:r>
      <w:r w:rsidR="004A12A2" w:rsidRPr="00195E7E">
        <w:rPr>
          <w:rFonts w:ascii="Arial" w:hAnsi="Arial" w:cs="Arial"/>
          <w:iCs/>
          <w:sz w:val="20"/>
          <w:szCs w:val="20"/>
          <w:lang w:val="lt-LT" w:eastAsia="ja-JP"/>
        </w:rPr>
        <w:t>/sklypo plano</w:t>
      </w:r>
      <w:r w:rsidR="00795539" w:rsidRPr="00195E7E">
        <w:rPr>
          <w:rFonts w:ascii="Arial" w:hAnsi="Arial" w:cs="Arial"/>
          <w:iCs/>
          <w:sz w:val="20"/>
          <w:szCs w:val="20"/>
          <w:lang w:val="lt-LT" w:eastAsia="ja-JP"/>
        </w:rPr>
        <w:t xml:space="preserve"> dalis</w:t>
      </w:r>
      <w:r w:rsidR="004A12A2" w:rsidRPr="00195E7E">
        <w:rPr>
          <w:rFonts w:ascii="Arial" w:hAnsi="Arial" w:cs="Arial"/>
          <w:iCs/>
          <w:sz w:val="20"/>
          <w:szCs w:val="20"/>
          <w:lang w:val="lt-LT" w:eastAsia="ja-JP"/>
        </w:rPr>
        <w:t xml:space="preserve"> (BD/SP)</w:t>
      </w:r>
      <w:r w:rsidR="00195E7E">
        <w:rPr>
          <w:rFonts w:ascii="Arial" w:hAnsi="Arial" w:cs="Arial"/>
          <w:iCs/>
          <w:sz w:val="20"/>
          <w:szCs w:val="20"/>
          <w:lang w:val="lt-LT" w:eastAsia="ja-JP"/>
        </w:rPr>
        <w:t>.</w:t>
      </w:r>
    </w:p>
    <w:p w14:paraId="6272E1EA" w14:textId="1C6D4668" w:rsidR="00C95293" w:rsidRPr="00195E7E" w:rsidRDefault="00F40D94" w:rsidP="0094756D">
      <w:pPr>
        <w:spacing w:after="0"/>
        <w:rPr>
          <w:rFonts w:ascii="Arial" w:hAnsi="Arial" w:cs="Arial"/>
          <w:sz w:val="20"/>
          <w:szCs w:val="20"/>
          <w:lang w:val="lt-LT" w:eastAsia="ja-JP"/>
        </w:rPr>
      </w:pPr>
      <w:r w:rsidRPr="00195E7E">
        <w:rPr>
          <w:rFonts w:ascii="Arial" w:hAnsi="Arial" w:cs="Arial"/>
          <w:sz w:val="20"/>
          <w:szCs w:val="20"/>
          <w:lang w:val="lt-LT" w:eastAsia="ja-JP"/>
        </w:rPr>
        <w:t xml:space="preserve">Priedas Nr. </w:t>
      </w:r>
      <w:r w:rsidR="00CD6937">
        <w:rPr>
          <w:rFonts w:ascii="Arial" w:hAnsi="Arial" w:cs="Arial"/>
          <w:sz w:val="20"/>
          <w:szCs w:val="20"/>
          <w:lang w:val="lt-LT" w:eastAsia="ja-JP"/>
        </w:rPr>
        <w:t>2.2</w:t>
      </w:r>
      <w:r w:rsidRPr="00195E7E">
        <w:rPr>
          <w:rFonts w:ascii="Arial" w:hAnsi="Arial" w:cs="Arial"/>
          <w:sz w:val="20"/>
          <w:szCs w:val="20"/>
          <w:lang w:val="lt-LT" w:eastAsia="ja-JP"/>
        </w:rPr>
        <w:t xml:space="preserve"> </w:t>
      </w:r>
      <w:r w:rsidR="00E95EF2" w:rsidRPr="00195E7E">
        <w:rPr>
          <w:rFonts w:ascii="Arial" w:hAnsi="Arial" w:cs="Arial"/>
          <w:sz w:val="20"/>
          <w:szCs w:val="20"/>
          <w:lang w:val="lt-LT" w:eastAsia="ja-JP"/>
        </w:rPr>
        <w:t xml:space="preserve">– </w:t>
      </w:r>
      <w:r w:rsidR="004A12A2" w:rsidRPr="00195E7E">
        <w:rPr>
          <w:rFonts w:ascii="Arial" w:hAnsi="Arial" w:cs="Arial"/>
          <w:sz w:val="20"/>
          <w:szCs w:val="20"/>
          <w:lang w:val="lt-LT" w:eastAsia="ja-JP"/>
        </w:rPr>
        <w:t xml:space="preserve">Techninis darbo projektas statinio </w:t>
      </w:r>
      <w:proofErr w:type="spellStart"/>
      <w:r w:rsidR="004A12A2" w:rsidRPr="00195E7E">
        <w:rPr>
          <w:rFonts w:ascii="Arial" w:hAnsi="Arial" w:cs="Arial"/>
          <w:sz w:val="20"/>
          <w:szCs w:val="20"/>
          <w:lang w:val="lt-LT" w:eastAsia="ja-JP"/>
        </w:rPr>
        <w:t>archotektūros</w:t>
      </w:r>
      <w:proofErr w:type="spellEnd"/>
      <w:r w:rsidR="004A12A2" w:rsidRPr="00195E7E">
        <w:rPr>
          <w:rFonts w:ascii="Arial" w:hAnsi="Arial" w:cs="Arial"/>
          <w:sz w:val="20"/>
          <w:szCs w:val="20"/>
          <w:lang w:val="lt-LT" w:eastAsia="ja-JP"/>
        </w:rPr>
        <w:t xml:space="preserve"> dalis (SA)</w:t>
      </w:r>
      <w:r w:rsidR="00195E7E">
        <w:rPr>
          <w:rFonts w:ascii="Arial" w:hAnsi="Arial" w:cs="Arial"/>
          <w:sz w:val="20"/>
          <w:szCs w:val="20"/>
          <w:lang w:val="lt-LT" w:eastAsia="ja-JP"/>
        </w:rPr>
        <w:t>.</w:t>
      </w:r>
    </w:p>
    <w:p w14:paraId="283A5879" w14:textId="2732B2D7" w:rsidR="004A12A2" w:rsidRDefault="004A12A2" w:rsidP="0094756D">
      <w:pPr>
        <w:spacing w:after="0"/>
        <w:rPr>
          <w:rFonts w:ascii="Arial" w:hAnsi="Arial" w:cs="Arial"/>
          <w:bCs/>
          <w:sz w:val="20"/>
          <w:szCs w:val="20"/>
          <w:lang w:val="lt-LT"/>
        </w:rPr>
      </w:pPr>
      <w:r w:rsidRPr="004A12A2">
        <w:rPr>
          <w:rFonts w:ascii="Arial" w:hAnsi="Arial" w:cs="Arial"/>
          <w:bCs/>
          <w:sz w:val="20"/>
          <w:szCs w:val="20"/>
          <w:lang w:val="lt-LT"/>
        </w:rPr>
        <w:t xml:space="preserve">Priedas Nr. </w:t>
      </w:r>
      <w:r w:rsidR="00CD6937">
        <w:rPr>
          <w:rFonts w:ascii="Arial" w:hAnsi="Arial" w:cs="Arial"/>
          <w:bCs/>
          <w:sz w:val="20"/>
          <w:szCs w:val="20"/>
          <w:lang w:val="lt-LT"/>
        </w:rPr>
        <w:t>2.3</w:t>
      </w:r>
      <w:r w:rsidRPr="004A12A2">
        <w:rPr>
          <w:rFonts w:ascii="Arial" w:hAnsi="Arial" w:cs="Arial"/>
          <w:bCs/>
          <w:sz w:val="20"/>
          <w:szCs w:val="20"/>
          <w:lang w:val="lt-LT"/>
        </w:rPr>
        <w:t xml:space="preserve"> </w:t>
      </w:r>
      <w:r>
        <w:rPr>
          <w:rFonts w:ascii="Arial" w:hAnsi="Arial" w:cs="Arial"/>
          <w:bCs/>
          <w:sz w:val="20"/>
          <w:szCs w:val="20"/>
          <w:lang w:val="lt-LT"/>
        </w:rPr>
        <w:t>–</w:t>
      </w:r>
      <w:r w:rsidRPr="004A12A2">
        <w:rPr>
          <w:rFonts w:ascii="Arial" w:hAnsi="Arial" w:cs="Arial"/>
          <w:bCs/>
          <w:sz w:val="20"/>
          <w:szCs w:val="20"/>
          <w:lang w:val="lt-LT"/>
        </w:rPr>
        <w:t xml:space="preserve"> </w:t>
      </w:r>
      <w:r>
        <w:rPr>
          <w:rFonts w:ascii="Arial" w:hAnsi="Arial" w:cs="Arial"/>
          <w:bCs/>
          <w:sz w:val="20"/>
          <w:szCs w:val="20"/>
          <w:lang w:val="lt-LT"/>
        </w:rPr>
        <w:t>Techninis darbo projektas konstrukcijų dalis (SK)</w:t>
      </w:r>
      <w:r w:rsidR="00195E7E">
        <w:rPr>
          <w:rFonts w:ascii="Arial" w:hAnsi="Arial" w:cs="Arial"/>
          <w:bCs/>
          <w:sz w:val="20"/>
          <w:szCs w:val="20"/>
          <w:lang w:val="lt-LT"/>
        </w:rPr>
        <w:t>.</w:t>
      </w:r>
    </w:p>
    <w:p w14:paraId="134DC66D" w14:textId="3F551102" w:rsidR="004A12A2" w:rsidRDefault="004A12A2" w:rsidP="0094756D">
      <w:pPr>
        <w:spacing w:after="0"/>
        <w:rPr>
          <w:rFonts w:ascii="Arial" w:hAnsi="Arial" w:cs="Arial"/>
          <w:bCs/>
          <w:sz w:val="20"/>
          <w:szCs w:val="20"/>
          <w:lang w:val="lt-LT"/>
        </w:rPr>
      </w:pPr>
      <w:r>
        <w:rPr>
          <w:rFonts w:ascii="Arial" w:hAnsi="Arial" w:cs="Arial"/>
          <w:bCs/>
          <w:sz w:val="20"/>
          <w:szCs w:val="20"/>
          <w:lang w:val="lt-LT"/>
        </w:rPr>
        <w:t xml:space="preserve">Priedas Nr. </w:t>
      </w:r>
      <w:r w:rsidR="00CD6937">
        <w:rPr>
          <w:rFonts w:ascii="Arial" w:hAnsi="Arial" w:cs="Arial"/>
          <w:bCs/>
          <w:sz w:val="20"/>
          <w:szCs w:val="20"/>
          <w:lang w:val="lt-LT"/>
        </w:rPr>
        <w:t>2.4</w:t>
      </w:r>
      <w:r>
        <w:rPr>
          <w:rFonts w:ascii="Arial" w:hAnsi="Arial" w:cs="Arial"/>
          <w:bCs/>
          <w:sz w:val="20"/>
          <w:szCs w:val="20"/>
          <w:lang w:val="lt-LT"/>
        </w:rPr>
        <w:t xml:space="preserve"> – Technin</w:t>
      </w:r>
      <w:r w:rsidR="00195E7E">
        <w:rPr>
          <w:rFonts w:ascii="Arial" w:hAnsi="Arial" w:cs="Arial"/>
          <w:bCs/>
          <w:sz w:val="20"/>
          <w:szCs w:val="20"/>
          <w:lang w:val="lt-LT"/>
        </w:rPr>
        <w:t>i</w:t>
      </w:r>
      <w:r>
        <w:rPr>
          <w:rFonts w:ascii="Arial" w:hAnsi="Arial" w:cs="Arial"/>
          <w:bCs/>
          <w:sz w:val="20"/>
          <w:szCs w:val="20"/>
          <w:lang w:val="lt-LT"/>
        </w:rPr>
        <w:t>s darbo projektas vandentiekio ir nuotekų šalinimo dalis (VN)</w:t>
      </w:r>
      <w:r w:rsidR="00195E7E">
        <w:rPr>
          <w:rFonts w:ascii="Arial" w:hAnsi="Arial" w:cs="Arial"/>
          <w:bCs/>
          <w:sz w:val="20"/>
          <w:szCs w:val="20"/>
          <w:lang w:val="lt-LT"/>
        </w:rPr>
        <w:t>.</w:t>
      </w:r>
    </w:p>
    <w:p w14:paraId="1651501E" w14:textId="5F039847" w:rsidR="004A12A2" w:rsidRDefault="004A12A2" w:rsidP="0094756D">
      <w:pPr>
        <w:spacing w:after="0"/>
        <w:rPr>
          <w:rFonts w:ascii="Arial" w:hAnsi="Arial" w:cs="Arial"/>
          <w:bCs/>
          <w:sz w:val="20"/>
          <w:szCs w:val="20"/>
          <w:lang w:val="lt-LT"/>
        </w:rPr>
      </w:pPr>
      <w:r>
        <w:rPr>
          <w:rFonts w:ascii="Arial" w:hAnsi="Arial" w:cs="Arial"/>
          <w:bCs/>
          <w:sz w:val="20"/>
          <w:szCs w:val="20"/>
          <w:lang w:val="lt-LT"/>
        </w:rPr>
        <w:t xml:space="preserve">Priedas Nr. </w:t>
      </w:r>
      <w:r w:rsidR="00CD6937">
        <w:rPr>
          <w:rFonts w:ascii="Arial" w:hAnsi="Arial" w:cs="Arial"/>
          <w:bCs/>
          <w:sz w:val="20"/>
          <w:szCs w:val="20"/>
          <w:lang w:val="lt-LT"/>
        </w:rPr>
        <w:t>2.5</w:t>
      </w:r>
      <w:r>
        <w:rPr>
          <w:rFonts w:ascii="Arial" w:hAnsi="Arial" w:cs="Arial"/>
          <w:bCs/>
          <w:sz w:val="20"/>
          <w:szCs w:val="20"/>
          <w:lang w:val="lt-LT"/>
        </w:rPr>
        <w:t xml:space="preserve"> – Technin</w:t>
      </w:r>
      <w:r w:rsidR="00195E7E">
        <w:rPr>
          <w:rFonts w:ascii="Arial" w:hAnsi="Arial" w:cs="Arial"/>
          <w:bCs/>
          <w:sz w:val="20"/>
          <w:szCs w:val="20"/>
          <w:lang w:val="lt-LT"/>
        </w:rPr>
        <w:t>i</w:t>
      </w:r>
      <w:r>
        <w:rPr>
          <w:rFonts w:ascii="Arial" w:hAnsi="Arial" w:cs="Arial"/>
          <w:bCs/>
          <w:sz w:val="20"/>
          <w:szCs w:val="20"/>
          <w:lang w:val="lt-LT"/>
        </w:rPr>
        <w:t>s darbo projektas elektrotechnikos dalis (E)</w:t>
      </w:r>
      <w:r w:rsidR="00195E7E">
        <w:rPr>
          <w:rFonts w:ascii="Arial" w:hAnsi="Arial" w:cs="Arial"/>
          <w:bCs/>
          <w:sz w:val="20"/>
          <w:szCs w:val="20"/>
          <w:lang w:val="lt-LT"/>
        </w:rPr>
        <w:t>.</w:t>
      </w:r>
    </w:p>
    <w:p w14:paraId="48B6340D" w14:textId="08BE97A0" w:rsidR="004A12A2" w:rsidRDefault="004A12A2" w:rsidP="0094756D">
      <w:pPr>
        <w:spacing w:after="0"/>
        <w:rPr>
          <w:rFonts w:ascii="Arial" w:hAnsi="Arial" w:cs="Arial"/>
          <w:bCs/>
          <w:sz w:val="20"/>
          <w:szCs w:val="20"/>
          <w:lang w:val="lt-LT"/>
        </w:rPr>
      </w:pPr>
      <w:r>
        <w:rPr>
          <w:rFonts w:ascii="Arial" w:hAnsi="Arial" w:cs="Arial"/>
          <w:bCs/>
          <w:sz w:val="20"/>
          <w:szCs w:val="20"/>
          <w:lang w:val="lt-LT"/>
        </w:rPr>
        <w:t xml:space="preserve">Priedas Nr. </w:t>
      </w:r>
      <w:r w:rsidR="00CD6937">
        <w:rPr>
          <w:rFonts w:ascii="Arial" w:hAnsi="Arial" w:cs="Arial"/>
          <w:bCs/>
          <w:sz w:val="20"/>
          <w:szCs w:val="20"/>
          <w:lang w:val="lt-LT"/>
        </w:rPr>
        <w:t>2.6</w:t>
      </w:r>
      <w:r>
        <w:rPr>
          <w:rFonts w:ascii="Arial" w:hAnsi="Arial" w:cs="Arial"/>
          <w:bCs/>
          <w:sz w:val="20"/>
          <w:szCs w:val="20"/>
          <w:lang w:val="lt-LT"/>
        </w:rPr>
        <w:t xml:space="preserve"> – Technin</w:t>
      </w:r>
      <w:r w:rsidR="00195E7E">
        <w:rPr>
          <w:rFonts w:ascii="Arial" w:hAnsi="Arial" w:cs="Arial"/>
          <w:bCs/>
          <w:sz w:val="20"/>
          <w:szCs w:val="20"/>
          <w:lang w:val="lt-LT"/>
        </w:rPr>
        <w:t>i</w:t>
      </w:r>
      <w:r>
        <w:rPr>
          <w:rFonts w:ascii="Arial" w:hAnsi="Arial" w:cs="Arial"/>
          <w:bCs/>
          <w:sz w:val="20"/>
          <w:szCs w:val="20"/>
          <w:lang w:val="lt-LT"/>
        </w:rPr>
        <w:t>s darbo projektas šildymo, vėdinimo ir oro kondicionavimo dalis (ŠVOK)</w:t>
      </w:r>
      <w:r w:rsidR="00195E7E">
        <w:rPr>
          <w:rFonts w:ascii="Arial" w:hAnsi="Arial" w:cs="Arial"/>
          <w:bCs/>
          <w:sz w:val="20"/>
          <w:szCs w:val="20"/>
          <w:lang w:val="lt-LT"/>
        </w:rPr>
        <w:t>.</w:t>
      </w:r>
    </w:p>
    <w:p w14:paraId="22C90A33" w14:textId="77777777" w:rsidR="00CD6937" w:rsidRDefault="00CD6937" w:rsidP="00CD6937">
      <w:pPr>
        <w:spacing w:after="0"/>
        <w:rPr>
          <w:rFonts w:ascii="Arial" w:hAnsi="Arial" w:cs="Arial"/>
          <w:bCs/>
          <w:sz w:val="20"/>
          <w:szCs w:val="20"/>
          <w:lang w:val="lt-LT"/>
        </w:rPr>
      </w:pPr>
      <w:r>
        <w:rPr>
          <w:rFonts w:ascii="Arial" w:hAnsi="Arial" w:cs="Arial"/>
          <w:bCs/>
          <w:sz w:val="20"/>
          <w:szCs w:val="20"/>
          <w:lang w:val="lt-LT"/>
        </w:rPr>
        <w:t>Priedas Nr. 2.7 – Techninis darbo projektas gaisrinės saugos dalis (GS).</w:t>
      </w:r>
    </w:p>
    <w:p w14:paraId="092862A7" w14:textId="3AA5D6CF" w:rsidR="004A12A2" w:rsidRPr="004A12A2" w:rsidRDefault="004A12A2" w:rsidP="0094756D">
      <w:pPr>
        <w:spacing w:after="0"/>
        <w:rPr>
          <w:rFonts w:ascii="Arial" w:hAnsi="Arial" w:cs="Arial"/>
          <w:bCs/>
          <w:sz w:val="20"/>
          <w:szCs w:val="20"/>
          <w:lang w:val="lt-LT"/>
        </w:rPr>
      </w:pPr>
      <w:r>
        <w:rPr>
          <w:rFonts w:ascii="Arial" w:hAnsi="Arial" w:cs="Arial"/>
          <w:bCs/>
          <w:sz w:val="20"/>
          <w:szCs w:val="20"/>
          <w:lang w:val="lt-LT"/>
        </w:rPr>
        <w:t xml:space="preserve">Priedas Nr. </w:t>
      </w:r>
      <w:r w:rsidR="00CD6937">
        <w:rPr>
          <w:rFonts w:ascii="Arial" w:hAnsi="Arial" w:cs="Arial"/>
          <w:bCs/>
          <w:sz w:val="20"/>
          <w:szCs w:val="20"/>
          <w:lang w:val="lt-LT"/>
        </w:rPr>
        <w:t>2.8</w:t>
      </w:r>
      <w:r>
        <w:rPr>
          <w:rFonts w:ascii="Arial" w:hAnsi="Arial" w:cs="Arial"/>
          <w:bCs/>
          <w:sz w:val="20"/>
          <w:szCs w:val="20"/>
          <w:lang w:val="lt-LT"/>
        </w:rPr>
        <w:t xml:space="preserve"> – Metalinio panduso </w:t>
      </w:r>
      <w:r w:rsidR="00873DA4">
        <w:rPr>
          <w:rFonts w:ascii="Arial" w:hAnsi="Arial" w:cs="Arial"/>
          <w:bCs/>
          <w:sz w:val="20"/>
          <w:szCs w:val="20"/>
          <w:lang w:val="lt-LT"/>
        </w:rPr>
        <w:t>brėžiniai</w:t>
      </w:r>
      <w:r w:rsidR="00195E7E">
        <w:rPr>
          <w:rFonts w:ascii="Arial" w:hAnsi="Arial" w:cs="Arial"/>
          <w:bCs/>
          <w:sz w:val="20"/>
          <w:szCs w:val="20"/>
          <w:lang w:val="lt-LT"/>
        </w:rPr>
        <w:t>.</w:t>
      </w:r>
    </w:p>
    <w:sectPr w:rsidR="004A12A2" w:rsidRPr="004A12A2" w:rsidSect="0094756D">
      <w:headerReference w:type="default" r:id="rId13"/>
      <w:footerReference w:type="default" r:id="rId14"/>
      <w:pgSz w:w="12240" w:h="15840"/>
      <w:pgMar w:top="1276" w:right="680" w:bottom="1134" w:left="964" w:header="709" w:footer="5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23F3A" w14:textId="77777777" w:rsidR="004405AE" w:rsidRDefault="004405AE" w:rsidP="00BB4D6B">
      <w:pPr>
        <w:spacing w:after="0" w:line="240" w:lineRule="auto"/>
      </w:pPr>
      <w:r>
        <w:separator/>
      </w:r>
    </w:p>
  </w:endnote>
  <w:endnote w:type="continuationSeparator" w:id="0">
    <w:p w14:paraId="696B6639" w14:textId="77777777" w:rsidR="004405AE" w:rsidRDefault="004405AE" w:rsidP="00BB4D6B">
      <w:pPr>
        <w:spacing w:after="0" w:line="240" w:lineRule="auto"/>
      </w:pPr>
      <w:r>
        <w:continuationSeparator/>
      </w:r>
    </w:p>
  </w:endnote>
  <w:endnote w:type="continuationNotice" w:id="1">
    <w:p w14:paraId="4B6E135B" w14:textId="77777777" w:rsidR="004405AE" w:rsidRDefault="004405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E6456A0" w14:paraId="74F0EBC6" w14:textId="77777777" w:rsidTr="3E6456A0">
      <w:trPr>
        <w:trHeight w:val="300"/>
      </w:trPr>
      <w:tc>
        <w:tcPr>
          <w:tcW w:w="3320" w:type="dxa"/>
        </w:tcPr>
        <w:p w14:paraId="1B2D6163" w14:textId="7F882E20" w:rsidR="3E6456A0" w:rsidRDefault="3E6456A0" w:rsidP="3E6456A0">
          <w:pPr>
            <w:pStyle w:val="Header"/>
            <w:ind w:left="-115"/>
          </w:pPr>
        </w:p>
      </w:tc>
      <w:tc>
        <w:tcPr>
          <w:tcW w:w="3320" w:type="dxa"/>
        </w:tcPr>
        <w:p w14:paraId="069F4A1F" w14:textId="4F482F80" w:rsidR="3E6456A0" w:rsidRDefault="3E6456A0" w:rsidP="3E6456A0">
          <w:pPr>
            <w:pStyle w:val="Header"/>
            <w:jc w:val="center"/>
          </w:pPr>
        </w:p>
      </w:tc>
      <w:tc>
        <w:tcPr>
          <w:tcW w:w="3320" w:type="dxa"/>
        </w:tcPr>
        <w:p w14:paraId="45275B45" w14:textId="55C84170" w:rsidR="3E6456A0" w:rsidRDefault="3E6456A0" w:rsidP="3E6456A0">
          <w:pPr>
            <w:pStyle w:val="Header"/>
            <w:ind w:right="-115"/>
            <w:jc w:val="right"/>
          </w:pPr>
        </w:p>
      </w:tc>
    </w:tr>
  </w:tbl>
  <w:p w14:paraId="7D515DD4" w14:textId="65CB3848" w:rsidR="3E6456A0" w:rsidRPr="004058C1" w:rsidRDefault="3E6456A0" w:rsidP="0043153D">
    <w:pPr>
      <w:pStyle w:val="Footer"/>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2725A" w14:textId="77777777" w:rsidR="004405AE" w:rsidRDefault="004405AE" w:rsidP="00BB4D6B">
      <w:pPr>
        <w:spacing w:after="0" w:line="240" w:lineRule="auto"/>
      </w:pPr>
      <w:r>
        <w:separator/>
      </w:r>
    </w:p>
  </w:footnote>
  <w:footnote w:type="continuationSeparator" w:id="0">
    <w:p w14:paraId="1C97692A" w14:textId="77777777" w:rsidR="004405AE" w:rsidRDefault="004405AE" w:rsidP="00BB4D6B">
      <w:pPr>
        <w:spacing w:after="0" w:line="240" w:lineRule="auto"/>
      </w:pPr>
      <w:r>
        <w:continuationSeparator/>
      </w:r>
    </w:p>
  </w:footnote>
  <w:footnote w:type="continuationNotice" w:id="1">
    <w:p w14:paraId="58C46B74" w14:textId="77777777" w:rsidR="004405AE" w:rsidRDefault="004405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8282A" w14:textId="771D9159" w:rsidR="3E6456A0" w:rsidRPr="00750E4C" w:rsidRDefault="004F6CCB" w:rsidP="0094756D">
    <w:pPr>
      <w:pStyle w:val="Header"/>
      <w:jc w:val="right"/>
      <w:rPr>
        <w:i/>
        <w:iCs/>
        <w:lang w:val="lt-LT"/>
      </w:rPr>
    </w:pPr>
    <w:r w:rsidRPr="00750E4C">
      <w:rPr>
        <w:i/>
        <w:iCs/>
        <w:lang w:val="lt-LT"/>
      </w:rPr>
      <w:t xml:space="preserve">Specialiųjų pirkimo sąlygų priedas </w:t>
    </w:r>
    <w:r w:rsidR="00750E4C" w:rsidRPr="00750E4C">
      <w:rPr>
        <w:i/>
        <w:iCs/>
        <w:lang w:val="lt-LT"/>
      </w:rPr>
      <w:t>Nr.1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C6B1A"/>
    <w:multiLevelType w:val="multilevel"/>
    <w:tmpl w:val="3B3CE354"/>
    <w:lvl w:ilvl="0">
      <w:start w:val="3"/>
      <w:numFmt w:val="decimal"/>
      <w:lvlText w:val="%1."/>
      <w:lvlJc w:val="left"/>
      <w:pPr>
        <w:ind w:left="786" w:hanging="360"/>
      </w:pPr>
      <w:rPr>
        <w:rFonts w:hint="default"/>
      </w:rPr>
    </w:lvl>
    <w:lvl w:ilvl="1">
      <w:start w:val="1"/>
      <w:numFmt w:val="decimal"/>
      <w:isLgl/>
      <w:lvlText w:val="%1.%2."/>
      <w:lvlJc w:val="left"/>
      <w:pPr>
        <w:ind w:left="360" w:hanging="360"/>
      </w:pPr>
      <w:rPr>
        <w:rFonts w:asciiTheme="minorHAnsi" w:hAnsiTheme="minorHAnsi" w:hint="default"/>
        <w:b w:val="0"/>
        <w:color w:val="000000"/>
        <w:sz w:val="22"/>
        <w:szCs w:val="22"/>
      </w:rPr>
    </w:lvl>
    <w:lvl w:ilvl="2">
      <w:start w:val="1"/>
      <w:numFmt w:val="decimal"/>
      <w:isLgl/>
      <w:lvlText w:val="%1.%2.%3."/>
      <w:lvlJc w:val="left"/>
      <w:pPr>
        <w:ind w:left="2138" w:hanging="720"/>
      </w:pPr>
      <w:rPr>
        <w:rFonts w:asciiTheme="minorHAnsi" w:hAnsiTheme="minorHAnsi" w:hint="default"/>
        <w:b w:val="0"/>
        <w:spacing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5861F7B"/>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101304"/>
    <w:multiLevelType w:val="multilevel"/>
    <w:tmpl w:val="E8CEAE0E"/>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695B93"/>
    <w:multiLevelType w:val="multilevel"/>
    <w:tmpl w:val="A00A0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5F1D90"/>
    <w:multiLevelType w:val="multilevel"/>
    <w:tmpl w:val="5CA0C6BC"/>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83B375B"/>
    <w:multiLevelType w:val="multilevel"/>
    <w:tmpl w:val="9DF8B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B545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2E4B6A"/>
    <w:multiLevelType w:val="multilevel"/>
    <w:tmpl w:val="DE364800"/>
    <w:lvl w:ilvl="0">
      <w:start w:val="5"/>
      <w:numFmt w:val="decimal"/>
      <w:lvlText w:val="%1."/>
      <w:lvlJc w:val="left"/>
      <w:pPr>
        <w:ind w:left="585" w:hanging="585"/>
      </w:pPr>
      <w:rPr>
        <w:rFonts w:eastAsia="Times New Roman" w:hint="default"/>
        <w:b w:val="0"/>
      </w:rPr>
    </w:lvl>
    <w:lvl w:ilvl="1">
      <w:start w:val="1"/>
      <w:numFmt w:val="decimal"/>
      <w:lvlText w:val="%1.%2."/>
      <w:lvlJc w:val="left"/>
      <w:pPr>
        <w:ind w:left="1296" w:hanging="720"/>
      </w:pPr>
      <w:rPr>
        <w:rFonts w:eastAsia="Times New Roman" w:hint="default"/>
        <w:b w:val="0"/>
      </w:rPr>
    </w:lvl>
    <w:lvl w:ilvl="2">
      <w:start w:val="1"/>
      <w:numFmt w:val="decimal"/>
      <w:lvlText w:val="%1.%2.%3."/>
      <w:lvlJc w:val="left"/>
      <w:pPr>
        <w:ind w:left="1872" w:hanging="720"/>
      </w:pPr>
      <w:rPr>
        <w:rFonts w:eastAsia="Times New Roman" w:hint="default"/>
        <w:b w:val="0"/>
      </w:rPr>
    </w:lvl>
    <w:lvl w:ilvl="3">
      <w:start w:val="1"/>
      <w:numFmt w:val="decimal"/>
      <w:lvlText w:val="%1.%2.%3.%4."/>
      <w:lvlJc w:val="left"/>
      <w:pPr>
        <w:ind w:left="2808" w:hanging="1080"/>
      </w:pPr>
      <w:rPr>
        <w:rFonts w:eastAsia="Times New Roman" w:hint="default"/>
        <w:b w:val="0"/>
      </w:rPr>
    </w:lvl>
    <w:lvl w:ilvl="4">
      <w:start w:val="1"/>
      <w:numFmt w:val="decimal"/>
      <w:lvlText w:val="%1.%2.%3.%4.%5."/>
      <w:lvlJc w:val="left"/>
      <w:pPr>
        <w:ind w:left="3384" w:hanging="1080"/>
      </w:pPr>
      <w:rPr>
        <w:rFonts w:eastAsia="Times New Roman" w:hint="default"/>
        <w:b w:val="0"/>
      </w:rPr>
    </w:lvl>
    <w:lvl w:ilvl="5">
      <w:start w:val="1"/>
      <w:numFmt w:val="decimal"/>
      <w:lvlText w:val="%1.%2.%3.%4.%5.%6."/>
      <w:lvlJc w:val="left"/>
      <w:pPr>
        <w:ind w:left="4320" w:hanging="1440"/>
      </w:pPr>
      <w:rPr>
        <w:rFonts w:eastAsia="Times New Roman" w:hint="default"/>
        <w:b w:val="0"/>
      </w:rPr>
    </w:lvl>
    <w:lvl w:ilvl="6">
      <w:start w:val="1"/>
      <w:numFmt w:val="decimal"/>
      <w:lvlText w:val="%1.%2.%3.%4.%5.%6.%7."/>
      <w:lvlJc w:val="left"/>
      <w:pPr>
        <w:ind w:left="4896" w:hanging="1440"/>
      </w:pPr>
      <w:rPr>
        <w:rFonts w:eastAsia="Times New Roman" w:hint="default"/>
        <w:b w:val="0"/>
      </w:rPr>
    </w:lvl>
    <w:lvl w:ilvl="7">
      <w:start w:val="1"/>
      <w:numFmt w:val="decimal"/>
      <w:lvlText w:val="%1.%2.%3.%4.%5.%6.%7.%8."/>
      <w:lvlJc w:val="left"/>
      <w:pPr>
        <w:ind w:left="5832" w:hanging="1800"/>
      </w:pPr>
      <w:rPr>
        <w:rFonts w:eastAsia="Times New Roman" w:hint="default"/>
        <w:b w:val="0"/>
      </w:rPr>
    </w:lvl>
    <w:lvl w:ilvl="8">
      <w:start w:val="1"/>
      <w:numFmt w:val="decimal"/>
      <w:lvlText w:val="%1.%2.%3.%4.%5.%6.%7.%8.%9."/>
      <w:lvlJc w:val="left"/>
      <w:pPr>
        <w:ind w:left="6768" w:hanging="2160"/>
      </w:pPr>
      <w:rPr>
        <w:rFonts w:eastAsia="Times New Roman" w:hint="default"/>
        <w:b w:val="0"/>
      </w:rPr>
    </w:lvl>
  </w:abstractNum>
  <w:abstractNum w:abstractNumId="9" w15:restartNumberingAfterBreak="0">
    <w:nsid w:val="225C56F2"/>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5903414"/>
    <w:multiLevelType w:val="multilevel"/>
    <w:tmpl w:val="359ABDBC"/>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590D6E"/>
    <w:multiLevelType w:val="multilevel"/>
    <w:tmpl w:val="DFEE47A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5E7815"/>
    <w:multiLevelType w:val="multilevel"/>
    <w:tmpl w:val="33B88ADE"/>
    <w:lvl w:ilvl="0">
      <w:start w:val="3"/>
      <w:numFmt w:val="decimal"/>
      <w:lvlText w:val="%1."/>
      <w:lvlJc w:val="left"/>
      <w:pPr>
        <w:ind w:left="720" w:hanging="720"/>
      </w:pPr>
      <w:rPr>
        <w:rFonts w:hint="default"/>
      </w:rPr>
    </w:lvl>
    <w:lvl w:ilvl="1">
      <w:start w:val="1"/>
      <w:numFmt w:val="decimal"/>
      <w:lvlText w:val="%1.%2."/>
      <w:lvlJc w:val="left"/>
      <w:pPr>
        <w:ind w:left="1041" w:hanging="720"/>
      </w:pPr>
      <w:rPr>
        <w:rFonts w:hint="default"/>
      </w:rPr>
    </w:lvl>
    <w:lvl w:ilvl="2">
      <w:start w:val="1"/>
      <w:numFmt w:val="decimal"/>
      <w:lvlText w:val="%1.%2.%3."/>
      <w:lvlJc w:val="left"/>
      <w:pPr>
        <w:ind w:left="1362" w:hanging="720"/>
      </w:pPr>
      <w:rPr>
        <w:rFonts w:hint="default"/>
      </w:rPr>
    </w:lvl>
    <w:lvl w:ilvl="3">
      <w:start w:val="1"/>
      <w:numFmt w:val="decimal"/>
      <w:lvlText w:val="%1.%2.%3.%4."/>
      <w:lvlJc w:val="left"/>
      <w:pPr>
        <w:ind w:left="2043" w:hanging="1080"/>
      </w:pPr>
      <w:rPr>
        <w:rFonts w:hint="default"/>
      </w:rPr>
    </w:lvl>
    <w:lvl w:ilvl="4">
      <w:start w:val="1"/>
      <w:numFmt w:val="decimal"/>
      <w:lvlText w:val="%1.%2.%3.%4.%5."/>
      <w:lvlJc w:val="left"/>
      <w:pPr>
        <w:ind w:left="2364" w:hanging="1080"/>
      </w:pPr>
      <w:rPr>
        <w:rFonts w:hint="default"/>
      </w:rPr>
    </w:lvl>
    <w:lvl w:ilvl="5">
      <w:start w:val="1"/>
      <w:numFmt w:val="decimal"/>
      <w:lvlText w:val="%1.%2.%3.%4.%5.%6."/>
      <w:lvlJc w:val="left"/>
      <w:pPr>
        <w:ind w:left="3045" w:hanging="1440"/>
      </w:pPr>
      <w:rPr>
        <w:rFonts w:hint="default"/>
      </w:rPr>
    </w:lvl>
    <w:lvl w:ilvl="6">
      <w:start w:val="1"/>
      <w:numFmt w:val="decimal"/>
      <w:lvlText w:val="%1.%2.%3.%4.%5.%6.%7."/>
      <w:lvlJc w:val="left"/>
      <w:pPr>
        <w:ind w:left="3366" w:hanging="1440"/>
      </w:pPr>
      <w:rPr>
        <w:rFonts w:hint="default"/>
      </w:rPr>
    </w:lvl>
    <w:lvl w:ilvl="7">
      <w:start w:val="1"/>
      <w:numFmt w:val="decimal"/>
      <w:lvlText w:val="%1.%2.%3.%4.%5.%6.%7.%8."/>
      <w:lvlJc w:val="left"/>
      <w:pPr>
        <w:ind w:left="4047" w:hanging="1800"/>
      </w:pPr>
      <w:rPr>
        <w:rFonts w:hint="default"/>
      </w:rPr>
    </w:lvl>
    <w:lvl w:ilvl="8">
      <w:start w:val="1"/>
      <w:numFmt w:val="decimal"/>
      <w:lvlText w:val="%1.%2.%3.%4.%5.%6.%7.%8.%9."/>
      <w:lvlJc w:val="left"/>
      <w:pPr>
        <w:ind w:left="4368" w:hanging="1800"/>
      </w:pPr>
      <w:rPr>
        <w:rFonts w:hint="default"/>
      </w:rPr>
    </w:lvl>
  </w:abstractNum>
  <w:abstractNum w:abstractNumId="14" w15:restartNumberingAfterBreak="0">
    <w:nsid w:val="2CDD4B97"/>
    <w:multiLevelType w:val="multilevel"/>
    <w:tmpl w:val="D5F6DF94"/>
    <w:lvl w:ilvl="0">
      <w:start w:val="1"/>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EF94814"/>
    <w:multiLevelType w:val="multilevel"/>
    <w:tmpl w:val="E8CEAE0E"/>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FFD31BA"/>
    <w:multiLevelType w:val="multilevel"/>
    <w:tmpl w:val="5832D59A"/>
    <w:lvl w:ilvl="0">
      <w:start w:val="1"/>
      <w:numFmt w:val="decimal"/>
      <w:lvlText w:val="%1."/>
      <w:lvlJc w:val="left"/>
      <w:pPr>
        <w:ind w:left="360" w:hanging="360"/>
      </w:pPr>
      <w:rPr>
        <w:b/>
        <w:bCs/>
        <w:sz w:val="20"/>
        <w:szCs w:val="20"/>
      </w:rPr>
    </w:lvl>
    <w:lvl w:ilvl="1">
      <w:start w:val="1"/>
      <w:numFmt w:val="decimal"/>
      <w:lvlText w:val="%1.%2."/>
      <w:lvlJc w:val="left"/>
      <w:pPr>
        <w:ind w:left="574" w:hanging="432"/>
      </w:pPr>
      <w:rPr>
        <w:b w:val="0"/>
        <w:bCs/>
        <w:i w:val="0"/>
        <w:iCs w:val="0"/>
        <w:color w:val="auto"/>
        <w:sz w:val="20"/>
        <w:szCs w:val="20"/>
      </w:rPr>
    </w:lvl>
    <w:lvl w:ilvl="2">
      <w:start w:val="1"/>
      <w:numFmt w:val="decimal"/>
      <w:lvlText w:val="%1.%2.%3."/>
      <w:lvlJc w:val="left"/>
      <w:pPr>
        <w:ind w:left="1404" w:hanging="504"/>
      </w:pPr>
      <w:rPr>
        <w:b w:val="0"/>
      </w:rPr>
    </w:lvl>
    <w:lvl w:ilvl="3">
      <w:start w:val="1"/>
      <w:numFmt w:val="decimal"/>
      <w:lvlText w:val="3.6.%4."/>
      <w:lvlJc w:val="left"/>
      <w:pPr>
        <w:ind w:left="1728" w:hanging="648"/>
      </w:pPr>
      <w:rPr>
        <w:rFonts w:hint="default"/>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F1004E"/>
    <w:multiLevelType w:val="multilevel"/>
    <w:tmpl w:val="BD7238F0"/>
    <w:lvl w:ilvl="0">
      <w:start w:val="5"/>
      <w:numFmt w:val="decimal"/>
      <w:lvlText w:val="%1."/>
      <w:lvlJc w:val="left"/>
      <w:pPr>
        <w:ind w:left="585" w:hanging="585"/>
      </w:pPr>
      <w:rPr>
        <w:rFonts w:eastAsia="Times New Roman" w:hint="default"/>
        <w:b w:val="0"/>
      </w:rPr>
    </w:lvl>
    <w:lvl w:ilvl="1">
      <w:start w:val="1"/>
      <w:numFmt w:val="decimal"/>
      <w:lvlText w:val="%1.%2."/>
      <w:lvlJc w:val="left"/>
      <w:pPr>
        <w:ind w:left="936" w:hanging="720"/>
      </w:pPr>
      <w:rPr>
        <w:rFonts w:eastAsia="Times New Roman" w:hint="default"/>
        <w:b w:val="0"/>
      </w:rPr>
    </w:lvl>
    <w:lvl w:ilvl="2">
      <w:start w:val="1"/>
      <w:numFmt w:val="decimal"/>
      <w:lvlText w:val="%1.%2.%3."/>
      <w:lvlJc w:val="left"/>
      <w:pPr>
        <w:ind w:left="1152" w:hanging="720"/>
      </w:pPr>
      <w:rPr>
        <w:rFonts w:eastAsia="Times New Roman" w:hint="default"/>
        <w:b w:val="0"/>
      </w:rPr>
    </w:lvl>
    <w:lvl w:ilvl="3">
      <w:start w:val="1"/>
      <w:numFmt w:val="decimal"/>
      <w:lvlText w:val="%1.%2.%3.%4."/>
      <w:lvlJc w:val="left"/>
      <w:pPr>
        <w:ind w:left="1728" w:hanging="1080"/>
      </w:pPr>
      <w:rPr>
        <w:rFonts w:eastAsia="Times New Roman" w:hint="default"/>
        <w:b w:val="0"/>
      </w:rPr>
    </w:lvl>
    <w:lvl w:ilvl="4">
      <w:start w:val="1"/>
      <w:numFmt w:val="decimal"/>
      <w:lvlText w:val="%1.%2.%3.%4.%5."/>
      <w:lvlJc w:val="left"/>
      <w:pPr>
        <w:ind w:left="1944" w:hanging="1080"/>
      </w:pPr>
      <w:rPr>
        <w:rFonts w:eastAsia="Times New Roman" w:hint="default"/>
        <w:b w:val="0"/>
      </w:rPr>
    </w:lvl>
    <w:lvl w:ilvl="5">
      <w:start w:val="1"/>
      <w:numFmt w:val="decimal"/>
      <w:lvlText w:val="%1.%2.%3.%4.%5.%6."/>
      <w:lvlJc w:val="left"/>
      <w:pPr>
        <w:ind w:left="2520" w:hanging="1440"/>
      </w:pPr>
      <w:rPr>
        <w:rFonts w:eastAsia="Times New Roman" w:hint="default"/>
        <w:b w:val="0"/>
      </w:rPr>
    </w:lvl>
    <w:lvl w:ilvl="6">
      <w:start w:val="1"/>
      <w:numFmt w:val="decimal"/>
      <w:lvlText w:val="%1.%2.%3.%4.%5.%6.%7."/>
      <w:lvlJc w:val="left"/>
      <w:pPr>
        <w:ind w:left="2736" w:hanging="1440"/>
      </w:pPr>
      <w:rPr>
        <w:rFonts w:eastAsia="Times New Roman" w:hint="default"/>
        <w:b w:val="0"/>
      </w:rPr>
    </w:lvl>
    <w:lvl w:ilvl="7">
      <w:start w:val="1"/>
      <w:numFmt w:val="decimal"/>
      <w:lvlText w:val="%1.%2.%3.%4.%5.%6.%7.%8."/>
      <w:lvlJc w:val="left"/>
      <w:pPr>
        <w:ind w:left="3312" w:hanging="1800"/>
      </w:pPr>
      <w:rPr>
        <w:rFonts w:eastAsia="Times New Roman" w:hint="default"/>
        <w:b w:val="0"/>
      </w:rPr>
    </w:lvl>
    <w:lvl w:ilvl="8">
      <w:start w:val="1"/>
      <w:numFmt w:val="decimal"/>
      <w:lvlText w:val="%1.%2.%3.%4.%5.%6.%7.%8.%9."/>
      <w:lvlJc w:val="left"/>
      <w:pPr>
        <w:ind w:left="3888" w:hanging="2160"/>
      </w:pPr>
      <w:rPr>
        <w:rFonts w:eastAsia="Times New Roman" w:hint="default"/>
        <w:b w:val="0"/>
      </w:rPr>
    </w:lvl>
  </w:abstractNum>
  <w:abstractNum w:abstractNumId="18" w15:restartNumberingAfterBreak="0">
    <w:nsid w:val="39DA1297"/>
    <w:multiLevelType w:val="multilevel"/>
    <w:tmpl w:val="9A5643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BA5A65"/>
    <w:multiLevelType w:val="multilevel"/>
    <w:tmpl w:val="4FE226BC"/>
    <w:lvl w:ilvl="0">
      <w:start w:val="4"/>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2FD334"/>
    <w:multiLevelType w:val="multilevel"/>
    <w:tmpl w:val="6B04DD1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F06695"/>
    <w:multiLevelType w:val="multilevel"/>
    <w:tmpl w:val="1E2601C2"/>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42024DC"/>
    <w:multiLevelType w:val="multilevel"/>
    <w:tmpl w:val="79565824"/>
    <w:lvl w:ilvl="0">
      <w:start w:val="1"/>
      <w:numFmt w:val="decimal"/>
      <w:lvlText w:val="%1."/>
      <w:lvlJc w:val="left"/>
      <w:pPr>
        <w:ind w:left="360" w:hanging="360"/>
      </w:pPr>
    </w:lvl>
    <w:lvl w:ilvl="1">
      <w:start w:val="1"/>
      <w:numFmt w:val="decimal"/>
      <w:lvlText w:val="%1.%2."/>
      <w:lvlJc w:val="left"/>
      <w:pPr>
        <w:ind w:left="792" w:hanging="432"/>
      </w:pPr>
      <w:rPr>
        <w:b w:val="0"/>
        <w:bCs/>
        <w:i w:val="0"/>
        <w:iCs/>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631AC5"/>
    <w:multiLevelType w:val="multilevel"/>
    <w:tmpl w:val="BE52C5A4"/>
    <w:lvl w:ilvl="0">
      <w:start w:val="4"/>
      <w:numFmt w:val="decimal"/>
      <w:lvlText w:val="%1."/>
      <w:lvlJc w:val="left"/>
      <w:pPr>
        <w:ind w:left="720" w:hanging="360"/>
      </w:pPr>
      <w:rPr>
        <w:rFonts w:eastAsia="SimSun" w:hint="default"/>
        <w:b/>
        <w:color w:val="000000"/>
      </w:rPr>
    </w:lvl>
    <w:lvl w:ilvl="1">
      <w:start w:val="1"/>
      <w:numFmt w:val="decimal"/>
      <w:isLgl/>
      <w:lvlText w:val="%1.%2."/>
      <w:lvlJc w:val="left"/>
      <w:pPr>
        <w:ind w:left="1004" w:hanging="720"/>
      </w:pPr>
      <w:rPr>
        <w:rFonts w:hint="default"/>
        <w:b w:val="0"/>
        <w:i w:val="0"/>
        <w:color w:val="auto"/>
      </w:rPr>
    </w:lvl>
    <w:lvl w:ilvl="2">
      <w:start w:val="1"/>
      <w:numFmt w:val="decimal"/>
      <w:isLgl/>
      <w:lvlText w:val="%1.%2.%3."/>
      <w:lvlJc w:val="left"/>
      <w:pPr>
        <w:ind w:left="1218" w:hanging="720"/>
      </w:pPr>
      <w:rPr>
        <w:rFonts w:hint="default"/>
        <w:b w:val="0"/>
        <w:bCs/>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24" w15:restartNumberingAfterBreak="0">
    <w:nsid w:val="561C3C8B"/>
    <w:multiLevelType w:val="multilevel"/>
    <w:tmpl w:val="93CC6FCE"/>
    <w:lvl w:ilvl="0">
      <w:start w:val="3"/>
      <w:numFmt w:val="decimal"/>
      <w:lvlText w:val="%1."/>
      <w:lvlJc w:val="left"/>
      <w:pPr>
        <w:ind w:left="786" w:hanging="360"/>
      </w:pPr>
      <w:rPr>
        <w:rFonts w:hint="default"/>
      </w:rPr>
    </w:lvl>
    <w:lvl w:ilvl="1">
      <w:start w:val="1"/>
      <w:numFmt w:val="decimal"/>
      <w:lvlText w:val="3.3.%2"/>
      <w:lvlJc w:val="left"/>
      <w:pPr>
        <w:ind w:left="360" w:hanging="360"/>
      </w:pPr>
      <w:rPr>
        <w:rFonts w:hint="default"/>
        <w:b w:val="0"/>
        <w:color w:val="000000"/>
        <w:sz w:val="22"/>
        <w:szCs w:val="22"/>
      </w:rPr>
    </w:lvl>
    <w:lvl w:ilvl="2">
      <w:start w:val="1"/>
      <w:numFmt w:val="decimal"/>
      <w:isLgl/>
      <w:lvlText w:val="%1.%2.%3."/>
      <w:lvlJc w:val="left"/>
      <w:pPr>
        <w:ind w:left="1997" w:hanging="720"/>
      </w:pPr>
      <w:rPr>
        <w:rFonts w:asciiTheme="minorHAnsi" w:hAnsiTheme="minorHAnsi" w:hint="default"/>
        <w:b w:val="0"/>
        <w:color w:val="000000" w:themeColor="text1"/>
        <w:spacing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9265293"/>
    <w:multiLevelType w:val="multilevel"/>
    <w:tmpl w:val="1534C0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6A47A2"/>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7D339F"/>
    <w:multiLevelType w:val="multilevel"/>
    <w:tmpl w:val="33F0CDB2"/>
    <w:lvl w:ilvl="0">
      <w:start w:val="8"/>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EC74730"/>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F370C4A"/>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2314B81"/>
    <w:multiLevelType w:val="multilevel"/>
    <w:tmpl w:val="C8CCC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2DE199E"/>
    <w:multiLevelType w:val="multilevel"/>
    <w:tmpl w:val="D5F6DF94"/>
    <w:lvl w:ilvl="0">
      <w:start w:val="1"/>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30578AC"/>
    <w:multiLevelType w:val="multilevel"/>
    <w:tmpl w:val="ABE4F28E"/>
    <w:lvl w:ilvl="0">
      <w:start w:val="1"/>
      <w:numFmt w:val="upperRoman"/>
      <w:lvlText w:val="%1."/>
      <w:lvlJc w:val="left"/>
      <w:pPr>
        <w:ind w:left="1297" w:hanging="720"/>
      </w:pPr>
      <w:rPr>
        <w:rFonts w:hint="default"/>
      </w:rPr>
    </w:lvl>
    <w:lvl w:ilvl="1">
      <w:start w:val="1"/>
      <w:numFmt w:val="decimal"/>
      <w:isLgl/>
      <w:lvlText w:val="%1.%2."/>
      <w:lvlJc w:val="left"/>
      <w:pPr>
        <w:ind w:left="2204" w:hanging="360"/>
      </w:pPr>
      <w:rPr>
        <w:rFonts w:hint="default"/>
        <w:b w:val="0"/>
        <w:bCs/>
      </w:rPr>
    </w:lvl>
    <w:lvl w:ilvl="2">
      <w:start w:val="1"/>
      <w:numFmt w:val="decimal"/>
      <w:isLgl/>
      <w:lvlText w:val="%1.%2.%3."/>
      <w:lvlJc w:val="left"/>
      <w:pPr>
        <w:ind w:left="1146" w:hanging="720"/>
      </w:pPr>
      <w:rPr>
        <w:rFonts w:hint="default"/>
      </w:rPr>
    </w:lvl>
    <w:lvl w:ilvl="3">
      <w:start w:val="1"/>
      <w:numFmt w:val="decimal"/>
      <w:isLgl/>
      <w:lvlText w:val="%1.%2.%3.%4."/>
      <w:lvlJc w:val="left"/>
      <w:pPr>
        <w:ind w:left="3457" w:hanging="720"/>
      </w:pPr>
      <w:rPr>
        <w:rFonts w:hint="default"/>
        <w:b w:val="0"/>
        <w:bCs/>
      </w:rPr>
    </w:lvl>
    <w:lvl w:ilvl="4">
      <w:start w:val="1"/>
      <w:numFmt w:val="decimal"/>
      <w:isLgl/>
      <w:lvlText w:val="%1.%2.%3.%4.%5."/>
      <w:lvlJc w:val="left"/>
      <w:pPr>
        <w:ind w:left="4537" w:hanging="1080"/>
      </w:pPr>
      <w:rPr>
        <w:rFonts w:hint="default"/>
      </w:rPr>
    </w:lvl>
    <w:lvl w:ilvl="5">
      <w:start w:val="1"/>
      <w:numFmt w:val="decimal"/>
      <w:isLgl/>
      <w:lvlText w:val="%1.%2.%3.%4.%5.%6."/>
      <w:lvlJc w:val="left"/>
      <w:pPr>
        <w:ind w:left="5257" w:hanging="1080"/>
      </w:pPr>
      <w:rPr>
        <w:rFonts w:hint="default"/>
      </w:rPr>
    </w:lvl>
    <w:lvl w:ilvl="6">
      <w:start w:val="1"/>
      <w:numFmt w:val="decimal"/>
      <w:isLgl/>
      <w:lvlText w:val="%1.%2.%3.%4.%5.%6.%7."/>
      <w:lvlJc w:val="left"/>
      <w:pPr>
        <w:ind w:left="6337" w:hanging="1440"/>
      </w:pPr>
      <w:rPr>
        <w:rFonts w:hint="default"/>
      </w:rPr>
    </w:lvl>
    <w:lvl w:ilvl="7">
      <w:start w:val="1"/>
      <w:numFmt w:val="decimal"/>
      <w:isLgl/>
      <w:lvlText w:val="%1.%2.%3.%4.%5.%6.%7.%8."/>
      <w:lvlJc w:val="left"/>
      <w:pPr>
        <w:ind w:left="7057" w:hanging="1440"/>
      </w:pPr>
      <w:rPr>
        <w:rFonts w:hint="default"/>
      </w:rPr>
    </w:lvl>
    <w:lvl w:ilvl="8">
      <w:start w:val="1"/>
      <w:numFmt w:val="decimal"/>
      <w:isLgl/>
      <w:lvlText w:val="%1.%2.%3.%4.%5.%6.%7.%8.%9."/>
      <w:lvlJc w:val="left"/>
      <w:pPr>
        <w:ind w:left="8137" w:hanging="1800"/>
      </w:pPr>
      <w:rPr>
        <w:rFonts w:hint="default"/>
      </w:rPr>
    </w:lvl>
  </w:abstractNum>
  <w:abstractNum w:abstractNumId="33" w15:restartNumberingAfterBreak="0">
    <w:nsid w:val="6DFF201B"/>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F2F2789"/>
    <w:multiLevelType w:val="multilevel"/>
    <w:tmpl w:val="BE6CBEE0"/>
    <w:lvl w:ilvl="0">
      <w:start w:val="3"/>
      <w:numFmt w:val="decimal"/>
      <w:lvlText w:val="%1."/>
      <w:lvlJc w:val="left"/>
      <w:pPr>
        <w:ind w:left="540" w:hanging="540"/>
      </w:pPr>
      <w:rPr>
        <w:rFonts w:hint="default"/>
      </w:rPr>
    </w:lvl>
    <w:lvl w:ilvl="1">
      <w:start w:val="5"/>
      <w:numFmt w:val="decimal"/>
      <w:lvlText w:val="%1.%2."/>
      <w:lvlJc w:val="left"/>
      <w:pPr>
        <w:ind w:left="1216" w:hanging="7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35" w15:restartNumberingAfterBreak="0">
    <w:nsid w:val="6FC102E8"/>
    <w:multiLevelType w:val="multilevel"/>
    <w:tmpl w:val="25EC3E66"/>
    <w:lvl w:ilvl="0">
      <w:start w:val="1"/>
      <w:numFmt w:val="decimal"/>
      <w:lvlText w:val="%1."/>
      <w:lvlJc w:val="left"/>
      <w:pPr>
        <w:ind w:left="502"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4D42C9F"/>
    <w:multiLevelType w:val="multilevel"/>
    <w:tmpl w:val="06A425DA"/>
    <w:lvl w:ilvl="0">
      <w:start w:val="3"/>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5E7BE34"/>
    <w:multiLevelType w:val="multilevel"/>
    <w:tmpl w:val="4A120096"/>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7B7055D"/>
    <w:multiLevelType w:val="multilevel"/>
    <w:tmpl w:val="E8CEAE0E"/>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7"/>
  </w:num>
  <w:num w:numId="2">
    <w:abstractNumId w:val="20"/>
  </w:num>
  <w:num w:numId="3">
    <w:abstractNumId w:val="16"/>
  </w:num>
  <w:num w:numId="4">
    <w:abstractNumId w:val="13"/>
  </w:num>
  <w:num w:numId="5">
    <w:abstractNumId w:val="7"/>
  </w:num>
  <w:num w:numId="6">
    <w:abstractNumId w:val="24"/>
  </w:num>
  <w:num w:numId="7">
    <w:abstractNumId w:val="0"/>
  </w:num>
  <w:num w:numId="8">
    <w:abstractNumId w:val="34"/>
  </w:num>
  <w:num w:numId="9">
    <w:abstractNumId w:val="23"/>
  </w:num>
  <w:num w:numId="10">
    <w:abstractNumId w:val="36"/>
  </w:num>
  <w:num w:numId="11">
    <w:abstractNumId w:val="5"/>
  </w:num>
  <w:num w:numId="12">
    <w:abstractNumId w:val="16"/>
    <w:lvlOverride w:ilvl="0">
      <w:lvl w:ilvl="0">
        <w:start w:val="1"/>
        <w:numFmt w:val="decimal"/>
        <w:lvlText w:val="%1."/>
        <w:lvlJc w:val="left"/>
        <w:pPr>
          <w:ind w:left="360" w:hanging="360"/>
        </w:pPr>
        <w:rPr>
          <w:rFonts w:hint="default"/>
          <w:b/>
          <w:bCs/>
          <w:sz w:val="24"/>
          <w:szCs w:val="24"/>
        </w:rPr>
      </w:lvl>
    </w:lvlOverride>
    <w:lvlOverride w:ilvl="1">
      <w:lvl w:ilvl="1">
        <w:start w:val="1"/>
        <w:numFmt w:val="decimal"/>
        <w:lvlText w:val="%1.%2."/>
        <w:lvlJc w:val="left"/>
        <w:pPr>
          <w:ind w:left="432" w:hanging="432"/>
        </w:pPr>
        <w:rPr>
          <w:rFonts w:hint="default"/>
          <w:b w:val="0"/>
          <w:bCs/>
        </w:rPr>
      </w:lvl>
    </w:lvlOverride>
    <w:lvlOverride w:ilvl="2">
      <w:lvl w:ilvl="2">
        <w:start w:val="1"/>
        <w:numFmt w:val="decimal"/>
        <w:lvlText w:val="%1.%2.%3."/>
        <w:lvlJc w:val="left"/>
        <w:pPr>
          <w:ind w:left="504" w:hanging="504"/>
        </w:pPr>
        <w:rPr>
          <w:rFonts w:hint="default"/>
          <w:b w:val="0"/>
        </w:rPr>
      </w:lvl>
    </w:lvlOverride>
    <w:lvlOverride w:ilvl="3">
      <w:lvl w:ilvl="3">
        <w:start w:val="1"/>
        <w:numFmt w:val="decimal"/>
        <w:lvlText w:val="3.6.%4."/>
        <w:lvlJc w:val="left"/>
        <w:pPr>
          <w:ind w:left="1728" w:hanging="648"/>
        </w:pPr>
        <w:rPr>
          <w:rFonts w:hint="default"/>
          <w:b w:val="0"/>
          <w:bCs w:val="0"/>
          <w:i w:val="0"/>
          <w:iCs w:val="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11"/>
  </w:num>
  <w:num w:numId="14">
    <w:abstractNumId w:val="17"/>
  </w:num>
  <w:num w:numId="15">
    <w:abstractNumId w:val="8"/>
  </w:num>
  <w:num w:numId="16">
    <w:abstractNumId w:val="30"/>
  </w:num>
  <w:num w:numId="17">
    <w:abstractNumId w:val="12"/>
  </w:num>
  <w:num w:numId="18">
    <w:abstractNumId w:val="14"/>
  </w:num>
  <w:num w:numId="19">
    <w:abstractNumId w:val="21"/>
  </w:num>
  <w:num w:numId="20">
    <w:abstractNumId w:val="22"/>
  </w:num>
  <w:num w:numId="21">
    <w:abstractNumId w:val="10"/>
  </w:num>
  <w:num w:numId="22">
    <w:abstractNumId w:val="2"/>
  </w:num>
  <w:num w:numId="23">
    <w:abstractNumId w:val="15"/>
  </w:num>
  <w:num w:numId="24">
    <w:abstractNumId w:val="38"/>
  </w:num>
  <w:num w:numId="25">
    <w:abstractNumId w:val="3"/>
  </w:num>
  <w:num w:numId="26">
    <w:abstractNumId w:val="9"/>
  </w:num>
  <w:num w:numId="27">
    <w:abstractNumId w:val="26"/>
  </w:num>
  <w:num w:numId="28">
    <w:abstractNumId w:val="1"/>
  </w:num>
  <w:num w:numId="29">
    <w:abstractNumId w:val="29"/>
  </w:num>
  <w:num w:numId="30">
    <w:abstractNumId w:val="27"/>
  </w:num>
  <w:num w:numId="31">
    <w:abstractNumId w:val="33"/>
  </w:num>
  <w:num w:numId="32">
    <w:abstractNumId w:val="28"/>
  </w:num>
  <w:num w:numId="33">
    <w:abstractNumId w:val="4"/>
  </w:num>
  <w:num w:numId="34">
    <w:abstractNumId w:val="35"/>
  </w:num>
  <w:num w:numId="35">
    <w:abstractNumId w:val="32"/>
  </w:num>
  <w:num w:numId="36">
    <w:abstractNumId w:val="6"/>
  </w:num>
  <w:num w:numId="37">
    <w:abstractNumId w:val="25"/>
  </w:num>
  <w:num w:numId="38">
    <w:abstractNumId w:val="18"/>
  </w:num>
  <w:num w:numId="39">
    <w:abstractNumId w:val="31"/>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D6B"/>
    <w:rsid w:val="00000170"/>
    <w:rsid w:val="00002B5F"/>
    <w:rsid w:val="00002B98"/>
    <w:rsid w:val="000065F4"/>
    <w:rsid w:val="00010FE1"/>
    <w:rsid w:val="000124DC"/>
    <w:rsid w:val="000135C3"/>
    <w:rsid w:val="00015FFE"/>
    <w:rsid w:val="0002202E"/>
    <w:rsid w:val="00023B14"/>
    <w:rsid w:val="00027BF6"/>
    <w:rsid w:val="00030F48"/>
    <w:rsid w:val="0003191A"/>
    <w:rsid w:val="00032D94"/>
    <w:rsid w:val="00034E36"/>
    <w:rsid w:val="00036AFE"/>
    <w:rsid w:val="0003709D"/>
    <w:rsid w:val="0003794D"/>
    <w:rsid w:val="00040450"/>
    <w:rsid w:val="00042DDB"/>
    <w:rsid w:val="00043F77"/>
    <w:rsid w:val="00046F65"/>
    <w:rsid w:val="000471E1"/>
    <w:rsid w:val="00051E68"/>
    <w:rsid w:val="000545C4"/>
    <w:rsid w:val="000577D0"/>
    <w:rsid w:val="00062981"/>
    <w:rsid w:val="0006468E"/>
    <w:rsid w:val="000654A6"/>
    <w:rsid w:val="00066F8B"/>
    <w:rsid w:val="000672BC"/>
    <w:rsid w:val="00067FF2"/>
    <w:rsid w:val="00070433"/>
    <w:rsid w:val="00071A95"/>
    <w:rsid w:val="000740BC"/>
    <w:rsid w:val="00075416"/>
    <w:rsid w:val="00075FD5"/>
    <w:rsid w:val="00076945"/>
    <w:rsid w:val="00087396"/>
    <w:rsid w:val="0009230E"/>
    <w:rsid w:val="00094899"/>
    <w:rsid w:val="00094F81"/>
    <w:rsid w:val="000979C2"/>
    <w:rsid w:val="000A11BD"/>
    <w:rsid w:val="000A3132"/>
    <w:rsid w:val="000A4441"/>
    <w:rsid w:val="000A7737"/>
    <w:rsid w:val="000B58FF"/>
    <w:rsid w:val="000C5180"/>
    <w:rsid w:val="000C6CA1"/>
    <w:rsid w:val="000D3BD5"/>
    <w:rsid w:val="000D4268"/>
    <w:rsid w:val="000D5C66"/>
    <w:rsid w:val="000D6BD1"/>
    <w:rsid w:val="000D76FE"/>
    <w:rsid w:val="000E0047"/>
    <w:rsid w:val="000E0944"/>
    <w:rsid w:val="000E1BA8"/>
    <w:rsid w:val="000E1E9D"/>
    <w:rsid w:val="000E259A"/>
    <w:rsid w:val="000E5491"/>
    <w:rsid w:val="000F0EC2"/>
    <w:rsid w:val="000F27FE"/>
    <w:rsid w:val="00100F7F"/>
    <w:rsid w:val="0010319F"/>
    <w:rsid w:val="00104C2C"/>
    <w:rsid w:val="0010794C"/>
    <w:rsid w:val="001113D0"/>
    <w:rsid w:val="00111473"/>
    <w:rsid w:val="00111C6D"/>
    <w:rsid w:val="0011444B"/>
    <w:rsid w:val="00121B1F"/>
    <w:rsid w:val="0012200C"/>
    <w:rsid w:val="0012450A"/>
    <w:rsid w:val="00124F02"/>
    <w:rsid w:val="00126CC6"/>
    <w:rsid w:val="00126D2F"/>
    <w:rsid w:val="001340CB"/>
    <w:rsid w:val="00134C4B"/>
    <w:rsid w:val="0014152D"/>
    <w:rsid w:val="00144081"/>
    <w:rsid w:val="001446A3"/>
    <w:rsid w:val="00144CCA"/>
    <w:rsid w:val="00145C0D"/>
    <w:rsid w:val="00146D2B"/>
    <w:rsid w:val="00151124"/>
    <w:rsid w:val="0015195C"/>
    <w:rsid w:val="00165911"/>
    <w:rsid w:val="00167912"/>
    <w:rsid w:val="00170411"/>
    <w:rsid w:val="001774E7"/>
    <w:rsid w:val="001811B2"/>
    <w:rsid w:val="00182781"/>
    <w:rsid w:val="00186A8C"/>
    <w:rsid w:val="00194C74"/>
    <w:rsid w:val="0019516B"/>
    <w:rsid w:val="00195E7E"/>
    <w:rsid w:val="00197DF4"/>
    <w:rsid w:val="001A0C1A"/>
    <w:rsid w:val="001A133A"/>
    <w:rsid w:val="001A4288"/>
    <w:rsid w:val="001A5F27"/>
    <w:rsid w:val="001A7C22"/>
    <w:rsid w:val="001B1B8B"/>
    <w:rsid w:val="001B67E2"/>
    <w:rsid w:val="001B7725"/>
    <w:rsid w:val="001C1028"/>
    <w:rsid w:val="001C1588"/>
    <w:rsid w:val="001C26DA"/>
    <w:rsid w:val="001C4415"/>
    <w:rsid w:val="001C5BC3"/>
    <w:rsid w:val="001C679D"/>
    <w:rsid w:val="001C7080"/>
    <w:rsid w:val="001C789F"/>
    <w:rsid w:val="001E0511"/>
    <w:rsid w:val="001E1910"/>
    <w:rsid w:val="001E2F36"/>
    <w:rsid w:val="001F0F5D"/>
    <w:rsid w:val="001F1464"/>
    <w:rsid w:val="001F1F0A"/>
    <w:rsid w:val="00202A1F"/>
    <w:rsid w:val="002044BE"/>
    <w:rsid w:val="0020602C"/>
    <w:rsid w:val="00210D69"/>
    <w:rsid w:val="002159E2"/>
    <w:rsid w:val="002207D5"/>
    <w:rsid w:val="00220ED4"/>
    <w:rsid w:val="0022593F"/>
    <w:rsid w:val="00230805"/>
    <w:rsid w:val="002317DE"/>
    <w:rsid w:val="002346B9"/>
    <w:rsid w:val="00236708"/>
    <w:rsid w:val="00241825"/>
    <w:rsid w:val="002424E8"/>
    <w:rsid w:val="002425CF"/>
    <w:rsid w:val="00242A11"/>
    <w:rsid w:val="00243B24"/>
    <w:rsid w:val="0024487E"/>
    <w:rsid w:val="002460E2"/>
    <w:rsid w:val="00257E93"/>
    <w:rsid w:val="00261032"/>
    <w:rsid w:val="002650F6"/>
    <w:rsid w:val="0027329F"/>
    <w:rsid w:val="002755D7"/>
    <w:rsid w:val="00277589"/>
    <w:rsid w:val="002816A7"/>
    <w:rsid w:val="00281772"/>
    <w:rsid w:val="002868DC"/>
    <w:rsid w:val="002A11BD"/>
    <w:rsid w:val="002A3B39"/>
    <w:rsid w:val="002A6D5D"/>
    <w:rsid w:val="002A7F54"/>
    <w:rsid w:val="002B1CC0"/>
    <w:rsid w:val="002B28B0"/>
    <w:rsid w:val="002B5AA8"/>
    <w:rsid w:val="002C082E"/>
    <w:rsid w:val="002C0E6E"/>
    <w:rsid w:val="002C62B3"/>
    <w:rsid w:val="002D431A"/>
    <w:rsid w:val="002D7FB9"/>
    <w:rsid w:val="002E4709"/>
    <w:rsid w:val="002E496D"/>
    <w:rsid w:val="002E566A"/>
    <w:rsid w:val="002E6A63"/>
    <w:rsid w:val="002E73D0"/>
    <w:rsid w:val="002E7727"/>
    <w:rsid w:val="002F146D"/>
    <w:rsid w:val="002F3E45"/>
    <w:rsid w:val="002F4849"/>
    <w:rsid w:val="002F4F2E"/>
    <w:rsid w:val="002F51A0"/>
    <w:rsid w:val="0030263C"/>
    <w:rsid w:val="00302E3E"/>
    <w:rsid w:val="00306892"/>
    <w:rsid w:val="00307D76"/>
    <w:rsid w:val="003109C1"/>
    <w:rsid w:val="00312DDC"/>
    <w:rsid w:val="00314A64"/>
    <w:rsid w:val="0031624C"/>
    <w:rsid w:val="00317F5B"/>
    <w:rsid w:val="00320C18"/>
    <w:rsid w:val="003233E8"/>
    <w:rsid w:val="00324729"/>
    <w:rsid w:val="00324A33"/>
    <w:rsid w:val="00333580"/>
    <w:rsid w:val="00334389"/>
    <w:rsid w:val="00343CD2"/>
    <w:rsid w:val="00345D70"/>
    <w:rsid w:val="00346B58"/>
    <w:rsid w:val="00346BFC"/>
    <w:rsid w:val="00350783"/>
    <w:rsid w:val="003522EC"/>
    <w:rsid w:val="003528B5"/>
    <w:rsid w:val="00354719"/>
    <w:rsid w:val="00361CCA"/>
    <w:rsid w:val="0036532C"/>
    <w:rsid w:val="003753C7"/>
    <w:rsid w:val="003757AB"/>
    <w:rsid w:val="0037599B"/>
    <w:rsid w:val="00377A36"/>
    <w:rsid w:val="0038317F"/>
    <w:rsid w:val="0038594A"/>
    <w:rsid w:val="00386E00"/>
    <w:rsid w:val="003874A9"/>
    <w:rsid w:val="003877DF"/>
    <w:rsid w:val="0039066B"/>
    <w:rsid w:val="0039390D"/>
    <w:rsid w:val="00394829"/>
    <w:rsid w:val="003A0C8B"/>
    <w:rsid w:val="003A1569"/>
    <w:rsid w:val="003A1B1D"/>
    <w:rsid w:val="003A330D"/>
    <w:rsid w:val="003A6991"/>
    <w:rsid w:val="003B2BC2"/>
    <w:rsid w:val="003B67CD"/>
    <w:rsid w:val="003B680E"/>
    <w:rsid w:val="003C5382"/>
    <w:rsid w:val="003C6FD0"/>
    <w:rsid w:val="003C782C"/>
    <w:rsid w:val="003D0BEF"/>
    <w:rsid w:val="003D211C"/>
    <w:rsid w:val="003D3B9B"/>
    <w:rsid w:val="003D4EAB"/>
    <w:rsid w:val="003E0180"/>
    <w:rsid w:val="003E49A7"/>
    <w:rsid w:val="003E637A"/>
    <w:rsid w:val="003E6F51"/>
    <w:rsid w:val="003F11DA"/>
    <w:rsid w:val="003F147E"/>
    <w:rsid w:val="003F1F93"/>
    <w:rsid w:val="003F33F1"/>
    <w:rsid w:val="003F56C9"/>
    <w:rsid w:val="003F5FF8"/>
    <w:rsid w:val="003F7D78"/>
    <w:rsid w:val="00402BCD"/>
    <w:rsid w:val="00403828"/>
    <w:rsid w:val="00403CD2"/>
    <w:rsid w:val="004058C1"/>
    <w:rsid w:val="00410018"/>
    <w:rsid w:val="00414CCD"/>
    <w:rsid w:val="004257F0"/>
    <w:rsid w:val="00425E92"/>
    <w:rsid w:val="00427274"/>
    <w:rsid w:val="004311CC"/>
    <w:rsid w:val="0043153D"/>
    <w:rsid w:val="004341EF"/>
    <w:rsid w:val="004373B2"/>
    <w:rsid w:val="00437DC9"/>
    <w:rsid w:val="004405AE"/>
    <w:rsid w:val="00442610"/>
    <w:rsid w:val="004469DD"/>
    <w:rsid w:val="00453C3F"/>
    <w:rsid w:val="004579E5"/>
    <w:rsid w:val="00460E41"/>
    <w:rsid w:val="00471C33"/>
    <w:rsid w:val="00472839"/>
    <w:rsid w:val="00480047"/>
    <w:rsid w:val="00484A40"/>
    <w:rsid w:val="004851EC"/>
    <w:rsid w:val="0049033B"/>
    <w:rsid w:val="00490B6B"/>
    <w:rsid w:val="00492A3D"/>
    <w:rsid w:val="004938C2"/>
    <w:rsid w:val="00497B34"/>
    <w:rsid w:val="004A12A2"/>
    <w:rsid w:val="004A4EC8"/>
    <w:rsid w:val="004A5CCE"/>
    <w:rsid w:val="004A70F1"/>
    <w:rsid w:val="004C1971"/>
    <w:rsid w:val="004C33FA"/>
    <w:rsid w:val="004C4D7F"/>
    <w:rsid w:val="004D3890"/>
    <w:rsid w:val="004D5D49"/>
    <w:rsid w:val="004D7B65"/>
    <w:rsid w:val="004D7D84"/>
    <w:rsid w:val="004E0417"/>
    <w:rsid w:val="004E0D9A"/>
    <w:rsid w:val="004E3EBB"/>
    <w:rsid w:val="004E50E8"/>
    <w:rsid w:val="004E65BE"/>
    <w:rsid w:val="004F0707"/>
    <w:rsid w:val="004F0A18"/>
    <w:rsid w:val="004F1DD0"/>
    <w:rsid w:val="004F6CCB"/>
    <w:rsid w:val="0050105F"/>
    <w:rsid w:val="00503DCC"/>
    <w:rsid w:val="00504521"/>
    <w:rsid w:val="00504708"/>
    <w:rsid w:val="00505018"/>
    <w:rsid w:val="0050643D"/>
    <w:rsid w:val="005070B6"/>
    <w:rsid w:val="005138AD"/>
    <w:rsid w:val="00514731"/>
    <w:rsid w:val="0051608B"/>
    <w:rsid w:val="005226D0"/>
    <w:rsid w:val="00524788"/>
    <w:rsid w:val="00531F93"/>
    <w:rsid w:val="00534526"/>
    <w:rsid w:val="0053759B"/>
    <w:rsid w:val="0054143C"/>
    <w:rsid w:val="005476A6"/>
    <w:rsid w:val="00547C46"/>
    <w:rsid w:val="005537F3"/>
    <w:rsid w:val="00553DA0"/>
    <w:rsid w:val="0055666A"/>
    <w:rsid w:val="00561765"/>
    <w:rsid w:val="00561D7A"/>
    <w:rsid w:val="0056303E"/>
    <w:rsid w:val="00563659"/>
    <w:rsid w:val="0056518C"/>
    <w:rsid w:val="00577AFD"/>
    <w:rsid w:val="005800F4"/>
    <w:rsid w:val="00582725"/>
    <w:rsid w:val="005860FF"/>
    <w:rsid w:val="00590EAD"/>
    <w:rsid w:val="00592C4D"/>
    <w:rsid w:val="00592F5B"/>
    <w:rsid w:val="005A55A8"/>
    <w:rsid w:val="005B410B"/>
    <w:rsid w:val="005B54E4"/>
    <w:rsid w:val="005B6792"/>
    <w:rsid w:val="005C12EA"/>
    <w:rsid w:val="005C13A8"/>
    <w:rsid w:val="005C5125"/>
    <w:rsid w:val="005D0815"/>
    <w:rsid w:val="005D1FA5"/>
    <w:rsid w:val="005E004E"/>
    <w:rsid w:val="005E1EC1"/>
    <w:rsid w:val="005E2AF4"/>
    <w:rsid w:val="005F3B1F"/>
    <w:rsid w:val="005F660B"/>
    <w:rsid w:val="00610974"/>
    <w:rsid w:val="00610D12"/>
    <w:rsid w:val="00610E75"/>
    <w:rsid w:val="00611672"/>
    <w:rsid w:val="00622583"/>
    <w:rsid w:val="006241B3"/>
    <w:rsid w:val="00625716"/>
    <w:rsid w:val="00625E79"/>
    <w:rsid w:val="006276C7"/>
    <w:rsid w:val="00627EBB"/>
    <w:rsid w:val="00630D01"/>
    <w:rsid w:val="00631704"/>
    <w:rsid w:val="00631BC4"/>
    <w:rsid w:val="00633B33"/>
    <w:rsid w:val="00635C0B"/>
    <w:rsid w:val="00635D54"/>
    <w:rsid w:val="00641018"/>
    <w:rsid w:val="00643117"/>
    <w:rsid w:val="00650B66"/>
    <w:rsid w:val="00653A84"/>
    <w:rsid w:val="006542C9"/>
    <w:rsid w:val="0065474A"/>
    <w:rsid w:val="006561A6"/>
    <w:rsid w:val="00657816"/>
    <w:rsid w:val="006618C1"/>
    <w:rsid w:val="0066569D"/>
    <w:rsid w:val="006656F6"/>
    <w:rsid w:val="00665878"/>
    <w:rsid w:val="0066739B"/>
    <w:rsid w:val="00670631"/>
    <w:rsid w:val="00670ADF"/>
    <w:rsid w:val="006753BB"/>
    <w:rsid w:val="00677EA8"/>
    <w:rsid w:val="006878E1"/>
    <w:rsid w:val="00687F8C"/>
    <w:rsid w:val="00690204"/>
    <w:rsid w:val="006936D9"/>
    <w:rsid w:val="006A2943"/>
    <w:rsid w:val="006A2B68"/>
    <w:rsid w:val="006A3752"/>
    <w:rsid w:val="006A5108"/>
    <w:rsid w:val="006B11D6"/>
    <w:rsid w:val="006B4DCD"/>
    <w:rsid w:val="006C3999"/>
    <w:rsid w:val="006C7F9C"/>
    <w:rsid w:val="006D4881"/>
    <w:rsid w:val="006D5286"/>
    <w:rsid w:val="006D73F6"/>
    <w:rsid w:val="006D7DA2"/>
    <w:rsid w:val="006E119E"/>
    <w:rsid w:val="006E25F6"/>
    <w:rsid w:val="006E34B2"/>
    <w:rsid w:val="006F10A2"/>
    <w:rsid w:val="006F3014"/>
    <w:rsid w:val="006F4EC0"/>
    <w:rsid w:val="006F601A"/>
    <w:rsid w:val="006F6838"/>
    <w:rsid w:val="006F799C"/>
    <w:rsid w:val="006F7C3F"/>
    <w:rsid w:val="00700D70"/>
    <w:rsid w:val="0070151A"/>
    <w:rsid w:val="00702BB0"/>
    <w:rsid w:val="007050D3"/>
    <w:rsid w:val="00710D08"/>
    <w:rsid w:val="00715229"/>
    <w:rsid w:val="0072066E"/>
    <w:rsid w:val="00724617"/>
    <w:rsid w:val="00732DC7"/>
    <w:rsid w:val="00734D0A"/>
    <w:rsid w:val="0074210B"/>
    <w:rsid w:val="007454C0"/>
    <w:rsid w:val="00745EFE"/>
    <w:rsid w:val="00750E4C"/>
    <w:rsid w:val="00757A02"/>
    <w:rsid w:val="00760261"/>
    <w:rsid w:val="00762578"/>
    <w:rsid w:val="00763763"/>
    <w:rsid w:val="00764C93"/>
    <w:rsid w:val="00767BFD"/>
    <w:rsid w:val="0077281F"/>
    <w:rsid w:val="007745C5"/>
    <w:rsid w:val="00793ED3"/>
    <w:rsid w:val="00795539"/>
    <w:rsid w:val="007959D0"/>
    <w:rsid w:val="00797835"/>
    <w:rsid w:val="007A1469"/>
    <w:rsid w:val="007A6229"/>
    <w:rsid w:val="007B5540"/>
    <w:rsid w:val="007B5FB8"/>
    <w:rsid w:val="007C47F7"/>
    <w:rsid w:val="007D045F"/>
    <w:rsid w:val="007D21D0"/>
    <w:rsid w:val="007D231F"/>
    <w:rsid w:val="007D3593"/>
    <w:rsid w:val="007D78A4"/>
    <w:rsid w:val="007E0D4C"/>
    <w:rsid w:val="007E1387"/>
    <w:rsid w:val="007F0C2D"/>
    <w:rsid w:val="007F2547"/>
    <w:rsid w:val="007F2C07"/>
    <w:rsid w:val="007F4FDA"/>
    <w:rsid w:val="007F74C1"/>
    <w:rsid w:val="008038C9"/>
    <w:rsid w:val="00810D8D"/>
    <w:rsid w:val="008128B7"/>
    <w:rsid w:val="0081308E"/>
    <w:rsid w:val="00813C95"/>
    <w:rsid w:val="00817CAB"/>
    <w:rsid w:val="00821361"/>
    <w:rsid w:val="00821762"/>
    <w:rsid w:val="0083041D"/>
    <w:rsid w:val="008315C9"/>
    <w:rsid w:val="00836969"/>
    <w:rsid w:val="00837796"/>
    <w:rsid w:val="00840506"/>
    <w:rsid w:val="00840AE7"/>
    <w:rsid w:val="00840F4D"/>
    <w:rsid w:val="00841AA4"/>
    <w:rsid w:val="008420C2"/>
    <w:rsid w:val="00842E64"/>
    <w:rsid w:val="00846C36"/>
    <w:rsid w:val="00853C5F"/>
    <w:rsid w:val="00857B17"/>
    <w:rsid w:val="00860A48"/>
    <w:rsid w:val="008620AD"/>
    <w:rsid w:val="00862487"/>
    <w:rsid w:val="0086512D"/>
    <w:rsid w:val="00865A95"/>
    <w:rsid w:val="00866599"/>
    <w:rsid w:val="00872205"/>
    <w:rsid w:val="00873DA4"/>
    <w:rsid w:val="00875BC9"/>
    <w:rsid w:val="0087620F"/>
    <w:rsid w:val="008806C4"/>
    <w:rsid w:val="00884846"/>
    <w:rsid w:val="00891F29"/>
    <w:rsid w:val="0089245E"/>
    <w:rsid w:val="00894FBC"/>
    <w:rsid w:val="008973AF"/>
    <w:rsid w:val="008A0627"/>
    <w:rsid w:val="008A473A"/>
    <w:rsid w:val="008A5A3C"/>
    <w:rsid w:val="008A5E5D"/>
    <w:rsid w:val="008A6B66"/>
    <w:rsid w:val="008B1004"/>
    <w:rsid w:val="008B112A"/>
    <w:rsid w:val="008B506D"/>
    <w:rsid w:val="008B6902"/>
    <w:rsid w:val="008C693B"/>
    <w:rsid w:val="008C78BF"/>
    <w:rsid w:val="008D3363"/>
    <w:rsid w:val="008E20C3"/>
    <w:rsid w:val="008E2B6D"/>
    <w:rsid w:val="008E45ED"/>
    <w:rsid w:val="008E7D94"/>
    <w:rsid w:val="008F2B1D"/>
    <w:rsid w:val="00903DFD"/>
    <w:rsid w:val="009059D0"/>
    <w:rsid w:val="009059F7"/>
    <w:rsid w:val="00905AFC"/>
    <w:rsid w:val="00906030"/>
    <w:rsid w:val="00906ACA"/>
    <w:rsid w:val="00907E1D"/>
    <w:rsid w:val="00910DD4"/>
    <w:rsid w:val="0091680F"/>
    <w:rsid w:val="009176D6"/>
    <w:rsid w:val="009248F5"/>
    <w:rsid w:val="00925FD4"/>
    <w:rsid w:val="0093032F"/>
    <w:rsid w:val="00931486"/>
    <w:rsid w:val="00932A7C"/>
    <w:rsid w:val="00934235"/>
    <w:rsid w:val="00941B0C"/>
    <w:rsid w:val="00943010"/>
    <w:rsid w:val="00945A6D"/>
    <w:rsid w:val="009465D4"/>
    <w:rsid w:val="00946F1E"/>
    <w:rsid w:val="0094756D"/>
    <w:rsid w:val="00947630"/>
    <w:rsid w:val="009479AC"/>
    <w:rsid w:val="00950F52"/>
    <w:rsid w:val="00952980"/>
    <w:rsid w:val="00965F97"/>
    <w:rsid w:val="00966441"/>
    <w:rsid w:val="00974E9A"/>
    <w:rsid w:val="009752E7"/>
    <w:rsid w:val="00976353"/>
    <w:rsid w:val="00976414"/>
    <w:rsid w:val="00983817"/>
    <w:rsid w:val="00984367"/>
    <w:rsid w:val="009869FA"/>
    <w:rsid w:val="009903AE"/>
    <w:rsid w:val="009931DA"/>
    <w:rsid w:val="0099488D"/>
    <w:rsid w:val="00997DDC"/>
    <w:rsid w:val="009A0640"/>
    <w:rsid w:val="009A4932"/>
    <w:rsid w:val="009B1C30"/>
    <w:rsid w:val="009B6A4F"/>
    <w:rsid w:val="009B6CBD"/>
    <w:rsid w:val="009C0090"/>
    <w:rsid w:val="009C05DA"/>
    <w:rsid w:val="009C7FED"/>
    <w:rsid w:val="009D0C40"/>
    <w:rsid w:val="009D4D90"/>
    <w:rsid w:val="009E05D0"/>
    <w:rsid w:val="009E3D98"/>
    <w:rsid w:val="009E4142"/>
    <w:rsid w:val="009E7992"/>
    <w:rsid w:val="009F0AFF"/>
    <w:rsid w:val="009F1ECE"/>
    <w:rsid w:val="009F25A8"/>
    <w:rsid w:val="009F2A1F"/>
    <w:rsid w:val="009F4745"/>
    <w:rsid w:val="009F4A36"/>
    <w:rsid w:val="009F58DA"/>
    <w:rsid w:val="009F6BBE"/>
    <w:rsid w:val="009F7BCC"/>
    <w:rsid w:val="00A02CAA"/>
    <w:rsid w:val="00A03152"/>
    <w:rsid w:val="00A06A46"/>
    <w:rsid w:val="00A116C9"/>
    <w:rsid w:val="00A12E39"/>
    <w:rsid w:val="00A1340F"/>
    <w:rsid w:val="00A1459A"/>
    <w:rsid w:val="00A158D6"/>
    <w:rsid w:val="00A15EA7"/>
    <w:rsid w:val="00A215C3"/>
    <w:rsid w:val="00A21D07"/>
    <w:rsid w:val="00A32222"/>
    <w:rsid w:val="00A353AA"/>
    <w:rsid w:val="00A46687"/>
    <w:rsid w:val="00A468F4"/>
    <w:rsid w:val="00A52799"/>
    <w:rsid w:val="00A54335"/>
    <w:rsid w:val="00A6491A"/>
    <w:rsid w:val="00A64A87"/>
    <w:rsid w:val="00A65A80"/>
    <w:rsid w:val="00A667E9"/>
    <w:rsid w:val="00A9098F"/>
    <w:rsid w:val="00A93F2A"/>
    <w:rsid w:val="00AA0BE7"/>
    <w:rsid w:val="00AA0FF5"/>
    <w:rsid w:val="00AA4799"/>
    <w:rsid w:val="00AA575A"/>
    <w:rsid w:val="00AB0825"/>
    <w:rsid w:val="00AB2353"/>
    <w:rsid w:val="00AB4248"/>
    <w:rsid w:val="00AB5EFB"/>
    <w:rsid w:val="00AB79DA"/>
    <w:rsid w:val="00AC0975"/>
    <w:rsid w:val="00AC241E"/>
    <w:rsid w:val="00AC5EF9"/>
    <w:rsid w:val="00AC7D35"/>
    <w:rsid w:val="00AD25A4"/>
    <w:rsid w:val="00AD626F"/>
    <w:rsid w:val="00AE0710"/>
    <w:rsid w:val="00AF3EC0"/>
    <w:rsid w:val="00AF736C"/>
    <w:rsid w:val="00AF7464"/>
    <w:rsid w:val="00B04BF4"/>
    <w:rsid w:val="00B10065"/>
    <w:rsid w:val="00B11317"/>
    <w:rsid w:val="00B15504"/>
    <w:rsid w:val="00B268CE"/>
    <w:rsid w:val="00B26C0E"/>
    <w:rsid w:val="00B26CAA"/>
    <w:rsid w:val="00B26CFB"/>
    <w:rsid w:val="00B30319"/>
    <w:rsid w:val="00B32E2D"/>
    <w:rsid w:val="00B3325B"/>
    <w:rsid w:val="00B334FA"/>
    <w:rsid w:val="00B425ED"/>
    <w:rsid w:val="00B45BAE"/>
    <w:rsid w:val="00B47D9B"/>
    <w:rsid w:val="00B52CE1"/>
    <w:rsid w:val="00B6089D"/>
    <w:rsid w:val="00B64CA4"/>
    <w:rsid w:val="00B66875"/>
    <w:rsid w:val="00B673C1"/>
    <w:rsid w:val="00B67817"/>
    <w:rsid w:val="00B749C6"/>
    <w:rsid w:val="00B77140"/>
    <w:rsid w:val="00B802C4"/>
    <w:rsid w:val="00B838CF"/>
    <w:rsid w:val="00B870C4"/>
    <w:rsid w:val="00B9247E"/>
    <w:rsid w:val="00B93A69"/>
    <w:rsid w:val="00B952A8"/>
    <w:rsid w:val="00B9709E"/>
    <w:rsid w:val="00BA16E6"/>
    <w:rsid w:val="00BB00A0"/>
    <w:rsid w:val="00BB45FD"/>
    <w:rsid w:val="00BB4D6B"/>
    <w:rsid w:val="00BB7845"/>
    <w:rsid w:val="00BC0925"/>
    <w:rsid w:val="00BC4710"/>
    <w:rsid w:val="00BC67ED"/>
    <w:rsid w:val="00BD1AEB"/>
    <w:rsid w:val="00BD1D38"/>
    <w:rsid w:val="00BD26D5"/>
    <w:rsid w:val="00BD3352"/>
    <w:rsid w:val="00BD376B"/>
    <w:rsid w:val="00BD39A7"/>
    <w:rsid w:val="00BD4503"/>
    <w:rsid w:val="00BD6E18"/>
    <w:rsid w:val="00BE3217"/>
    <w:rsid w:val="00BE4904"/>
    <w:rsid w:val="00BE5D35"/>
    <w:rsid w:val="00BE6EBB"/>
    <w:rsid w:val="00BF3F3E"/>
    <w:rsid w:val="00BF6731"/>
    <w:rsid w:val="00BF6E6A"/>
    <w:rsid w:val="00BF73EE"/>
    <w:rsid w:val="00C012D7"/>
    <w:rsid w:val="00C0370F"/>
    <w:rsid w:val="00C03BA0"/>
    <w:rsid w:val="00C056A3"/>
    <w:rsid w:val="00C060FD"/>
    <w:rsid w:val="00C31958"/>
    <w:rsid w:val="00C31C7D"/>
    <w:rsid w:val="00C32474"/>
    <w:rsid w:val="00C3377A"/>
    <w:rsid w:val="00C33C29"/>
    <w:rsid w:val="00C345F2"/>
    <w:rsid w:val="00C346D5"/>
    <w:rsid w:val="00C42F73"/>
    <w:rsid w:val="00C43CC0"/>
    <w:rsid w:val="00C47CF7"/>
    <w:rsid w:val="00C51629"/>
    <w:rsid w:val="00C5296A"/>
    <w:rsid w:val="00C5726E"/>
    <w:rsid w:val="00C665C2"/>
    <w:rsid w:val="00C668A2"/>
    <w:rsid w:val="00C67EBF"/>
    <w:rsid w:val="00C70F80"/>
    <w:rsid w:val="00C75F78"/>
    <w:rsid w:val="00C762D3"/>
    <w:rsid w:val="00C76AA6"/>
    <w:rsid w:val="00C83D06"/>
    <w:rsid w:val="00C8523B"/>
    <w:rsid w:val="00C866BC"/>
    <w:rsid w:val="00C90DE5"/>
    <w:rsid w:val="00C91401"/>
    <w:rsid w:val="00C919B5"/>
    <w:rsid w:val="00C93BCF"/>
    <w:rsid w:val="00C94A95"/>
    <w:rsid w:val="00C95293"/>
    <w:rsid w:val="00C952EE"/>
    <w:rsid w:val="00C97757"/>
    <w:rsid w:val="00C97E22"/>
    <w:rsid w:val="00CA1978"/>
    <w:rsid w:val="00CA329B"/>
    <w:rsid w:val="00CA5279"/>
    <w:rsid w:val="00CA653F"/>
    <w:rsid w:val="00CA6757"/>
    <w:rsid w:val="00CB1C8D"/>
    <w:rsid w:val="00CB30B0"/>
    <w:rsid w:val="00CB4758"/>
    <w:rsid w:val="00CB48B3"/>
    <w:rsid w:val="00CB5F6F"/>
    <w:rsid w:val="00CB64B3"/>
    <w:rsid w:val="00CC28C0"/>
    <w:rsid w:val="00CC7CA4"/>
    <w:rsid w:val="00CD22B6"/>
    <w:rsid w:val="00CD5048"/>
    <w:rsid w:val="00CD5C4E"/>
    <w:rsid w:val="00CD6937"/>
    <w:rsid w:val="00CD6AD7"/>
    <w:rsid w:val="00CD729C"/>
    <w:rsid w:val="00CE0042"/>
    <w:rsid w:val="00CE06DA"/>
    <w:rsid w:val="00CE22E1"/>
    <w:rsid w:val="00CE3780"/>
    <w:rsid w:val="00CE54BE"/>
    <w:rsid w:val="00CF2548"/>
    <w:rsid w:val="00D0235C"/>
    <w:rsid w:val="00D029F7"/>
    <w:rsid w:val="00D02C04"/>
    <w:rsid w:val="00D04EB5"/>
    <w:rsid w:val="00D10764"/>
    <w:rsid w:val="00D12D59"/>
    <w:rsid w:val="00D15832"/>
    <w:rsid w:val="00D20700"/>
    <w:rsid w:val="00D228DB"/>
    <w:rsid w:val="00D249FD"/>
    <w:rsid w:val="00D253C4"/>
    <w:rsid w:val="00D26051"/>
    <w:rsid w:val="00D3033E"/>
    <w:rsid w:val="00D33C17"/>
    <w:rsid w:val="00D35C80"/>
    <w:rsid w:val="00D36191"/>
    <w:rsid w:val="00D454A8"/>
    <w:rsid w:val="00D4616A"/>
    <w:rsid w:val="00D50355"/>
    <w:rsid w:val="00D53164"/>
    <w:rsid w:val="00D53F04"/>
    <w:rsid w:val="00D5443D"/>
    <w:rsid w:val="00D5673F"/>
    <w:rsid w:val="00D56CF4"/>
    <w:rsid w:val="00D57F6C"/>
    <w:rsid w:val="00D60709"/>
    <w:rsid w:val="00D61D05"/>
    <w:rsid w:val="00D63DF2"/>
    <w:rsid w:val="00D643B7"/>
    <w:rsid w:val="00D645E1"/>
    <w:rsid w:val="00D66BD3"/>
    <w:rsid w:val="00D709AC"/>
    <w:rsid w:val="00D76BA3"/>
    <w:rsid w:val="00D77D13"/>
    <w:rsid w:val="00D82172"/>
    <w:rsid w:val="00D8302F"/>
    <w:rsid w:val="00D8543E"/>
    <w:rsid w:val="00D8600E"/>
    <w:rsid w:val="00D86FF3"/>
    <w:rsid w:val="00D90899"/>
    <w:rsid w:val="00D91397"/>
    <w:rsid w:val="00D92231"/>
    <w:rsid w:val="00D9352D"/>
    <w:rsid w:val="00D9677A"/>
    <w:rsid w:val="00D97027"/>
    <w:rsid w:val="00DA1823"/>
    <w:rsid w:val="00DA572C"/>
    <w:rsid w:val="00DA613F"/>
    <w:rsid w:val="00DA6BB9"/>
    <w:rsid w:val="00DB04FE"/>
    <w:rsid w:val="00DB1788"/>
    <w:rsid w:val="00DB2C77"/>
    <w:rsid w:val="00DB72D9"/>
    <w:rsid w:val="00DB78E7"/>
    <w:rsid w:val="00DC0053"/>
    <w:rsid w:val="00DC258A"/>
    <w:rsid w:val="00DC3544"/>
    <w:rsid w:val="00DC3980"/>
    <w:rsid w:val="00DD0D86"/>
    <w:rsid w:val="00DD1429"/>
    <w:rsid w:val="00DE08A2"/>
    <w:rsid w:val="00DE0E94"/>
    <w:rsid w:val="00DE5FC5"/>
    <w:rsid w:val="00DE72E0"/>
    <w:rsid w:val="00DF0F7C"/>
    <w:rsid w:val="00DF2AB9"/>
    <w:rsid w:val="00DF3B84"/>
    <w:rsid w:val="00DF3C35"/>
    <w:rsid w:val="00DF409F"/>
    <w:rsid w:val="00DF5420"/>
    <w:rsid w:val="00DF7334"/>
    <w:rsid w:val="00DF7F42"/>
    <w:rsid w:val="00E006D7"/>
    <w:rsid w:val="00E0522C"/>
    <w:rsid w:val="00E1189A"/>
    <w:rsid w:val="00E20DCE"/>
    <w:rsid w:val="00E21010"/>
    <w:rsid w:val="00E2244D"/>
    <w:rsid w:val="00E25FED"/>
    <w:rsid w:val="00E26C62"/>
    <w:rsid w:val="00E37BAB"/>
    <w:rsid w:val="00E40131"/>
    <w:rsid w:val="00E41F37"/>
    <w:rsid w:val="00E47DB7"/>
    <w:rsid w:val="00E529AC"/>
    <w:rsid w:val="00E56F8D"/>
    <w:rsid w:val="00E60183"/>
    <w:rsid w:val="00E63BF0"/>
    <w:rsid w:val="00E72A0D"/>
    <w:rsid w:val="00E74EEB"/>
    <w:rsid w:val="00E77882"/>
    <w:rsid w:val="00E80175"/>
    <w:rsid w:val="00E80EF6"/>
    <w:rsid w:val="00E81707"/>
    <w:rsid w:val="00E8477B"/>
    <w:rsid w:val="00E90019"/>
    <w:rsid w:val="00E95745"/>
    <w:rsid w:val="00E95B3D"/>
    <w:rsid w:val="00E95EF2"/>
    <w:rsid w:val="00EA478A"/>
    <w:rsid w:val="00EA6B6E"/>
    <w:rsid w:val="00EB152B"/>
    <w:rsid w:val="00EB2117"/>
    <w:rsid w:val="00EB28E0"/>
    <w:rsid w:val="00EB316B"/>
    <w:rsid w:val="00EB5369"/>
    <w:rsid w:val="00EC148D"/>
    <w:rsid w:val="00EC1C62"/>
    <w:rsid w:val="00EC339C"/>
    <w:rsid w:val="00EC3E2B"/>
    <w:rsid w:val="00EC4D18"/>
    <w:rsid w:val="00EC4F84"/>
    <w:rsid w:val="00EC61CC"/>
    <w:rsid w:val="00ED0FEF"/>
    <w:rsid w:val="00ED2CB9"/>
    <w:rsid w:val="00EF0762"/>
    <w:rsid w:val="00EF3046"/>
    <w:rsid w:val="00F00EAB"/>
    <w:rsid w:val="00F054E5"/>
    <w:rsid w:val="00F13763"/>
    <w:rsid w:val="00F17191"/>
    <w:rsid w:val="00F17499"/>
    <w:rsid w:val="00F206C3"/>
    <w:rsid w:val="00F25714"/>
    <w:rsid w:val="00F32A28"/>
    <w:rsid w:val="00F36574"/>
    <w:rsid w:val="00F36601"/>
    <w:rsid w:val="00F40D6A"/>
    <w:rsid w:val="00F40D94"/>
    <w:rsid w:val="00F42C06"/>
    <w:rsid w:val="00F42D86"/>
    <w:rsid w:val="00F44489"/>
    <w:rsid w:val="00F444B2"/>
    <w:rsid w:val="00F46BE7"/>
    <w:rsid w:val="00F47D7E"/>
    <w:rsid w:val="00F52145"/>
    <w:rsid w:val="00F53492"/>
    <w:rsid w:val="00F55BA3"/>
    <w:rsid w:val="00F61CB8"/>
    <w:rsid w:val="00F624CC"/>
    <w:rsid w:val="00F65941"/>
    <w:rsid w:val="00F74837"/>
    <w:rsid w:val="00F74967"/>
    <w:rsid w:val="00F77D48"/>
    <w:rsid w:val="00F81A4A"/>
    <w:rsid w:val="00F83449"/>
    <w:rsid w:val="00F848DF"/>
    <w:rsid w:val="00F87FF8"/>
    <w:rsid w:val="00F93920"/>
    <w:rsid w:val="00F96121"/>
    <w:rsid w:val="00FA10C5"/>
    <w:rsid w:val="00FA4E5A"/>
    <w:rsid w:val="00FB3A1E"/>
    <w:rsid w:val="00FB3F8A"/>
    <w:rsid w:val="00FB5C9F"/>
    <w:rsid w:val="00FB6763"/>
    <w:rsid w:val="00FB7973"/>
    <w:rsid w:val="00FB7DF5"/>
    <w:rsid w:val="00FC04C8"/>
    <w:rsid w:val="00FC087C"/>
    <w:rsid w:val="00FD1EFF"/>
    <w:rsid w:val="00FD3861"/>
    <w:rsid w:val="00FD68BE"/>
    <w:rsid w:val="00FD71F2"/>
    <w:rsid w:val="00FD7380"/>
    <w:rsid w:val="00FE1DD0"/>
    <w:rsid w:val="00FE43B9"/>
    <w:rsid w:val="00FE72BE"/>
    <w:rsid w:val="00FF174C"/>
    <w:rsid w:val="00FF2BE8"/>
    <w:rsid w:val="00FF37D2"/>
    <w:rsid w:val="00FF3FD4"/>
    <w:rsid w:val="00FF542B"/>
    <w:rsid w:val="01812B03"/>
    <w:rsid w:val="02D1DA03"/>
    <w:rsid w:val="037E777A"/>
    <w:rsid w:val="0381D4F7"/>
    <w:rsid w:val="05D46192"/>
    <w:rsid w:val="0602E2E6"/>
    <w:rsid w:val="089C0A1B"/>
    <w:rsid w:val="09A867C5"/>
    <w:rsid w:val="0A262E29"/>
    <w:rsid w:val="0A70E097"/>
    <w:rsid w:val="0AF01B55"/>
    <w:rsid w:val="0C288FA8"/>
    <w:rsid w:val="0EE3F04B"/>
    <w:rsid w:val="0F5595D2"/>
    <w:rsid w:val="0F604A0D"/>
    <w:rsid w:val="100B138D"/>
    <w:rsid w:val="1219E921"/>
    <w:rsid w:val="13D6E1D8"/>
    <w:rsid w:val="14F262B8"/>
    <w:rsid w:val="15867BF4"/>
    <w:rsid w:val="18203318"/>
    <w:rsid w:val="1968F2C5"/>
    <w:rsid w:val="197F46D3"/>
    <w:rsid w:val="1B7DED82"/>
    <w:rsid w:val="1CBCE0D1"/>
    <w:rsid w:val="1F0E6631"/>
    <w:rsid w:val="2055535C"/>
    <w:rsid w:val="22649EF7"/>
    <w:rsid w:val="24E25994"/>
    <w:rsid w:val="260DEB76"/>
    <w:rsid w:val="26DDE4FF"/>
    <w:rsid w:val="27185DE4"/>
    <w:rsid w:val="273172D2"/>
    <w:rsid w:val="291BC46C"/>
    <w:rsid w:val="2979431D"/>
    <w:rsid w:val="2A063CA8"/>
    <w:rsid w:val="2C2AFCD4"/>
    <w:rsid w:val="2E4A9CA3"/>
    <w:rsid w:val="2EB17C26"/>
    <w:rsid w:val="2F5348AB"/>
    <w:rsid w:val="3111929D"/>
    <w:rsid w:val="3366BC46"/>
    <w:rsid w:val="346BBD65"/>
    <w:rsid w:val="35929DDE"/>
    <w:rsid w:val="36E156A5"/>
    <w:rsid w:val="3718D8D1"/>
    <w:rsid w:val="388AAD14"/>
    <w:rsid w:val="390DA81A"/>
    <w:rsid w:val="3AA84F29"/>
    <w:rsid w:val="3BBF9F99"/>
    <w:rsid w:val="3DE363D3"/>
    <w:rsid w:val="3E6456A0"/>
    <w:rsid w:val="422AAE04"/>
    <w:rsid w:val="43F61932"/>
    <w:rsid w:val="44D8E32C"/>
    <w:rsid w:val="459A20C9"/>
    <w:rsid w:val="4839D132"/>
    <w:rsid w:val="4B9547B5"/>
    <w:rsid w:val="4C1530A5"/>
    <w:rsid w:val="4CF29DC2"/>
    <w:rsid w:val="4D8B95B9"/>
    <w:rsid w:val="4E1B6C69"/>
    <w:rsid w:val="5164AA28"/>
    <w:rsid w:val="54C8D81D"/>
    <w:rsid w:val="551B808F"/>
    <w:rsid w:val="5533CFC1"/>
    <w:rsid w:val="55390459"/>
    <w:rsid w:val="55696599"/>
    <w:rsid w:val="566B8EB3"/>
    <w:rsid w:val="56FB04C5"/>
    <w:rsid w:val="5B05F09C"/>
    <w:rsid w:val="5E388C1A"/>
    <w:rsid w:val="5EAFA22B"/>
    <w:rsid w:val="5F03FB10"/>
    <w:rsid w:val="5FE11A2E"/>
    <w:rsid w:val="5FE3EF38"/>
    <w:rsid w:val="60308E26"/>
    <w:rsid w:val="6472E246"/>
    <w:rsid w:val="6502989A"/>
    <w:rsid w:val="66A5CA09"/>
    <w:rsid w:val="6B0E584E"/>
    <w:rsid w:val="6B2FA029"/>
    <w:rsid w:val="6B7854E6"/>
    <w:rsid w:val="6EB2EBEE"/>
    <w:rsid w:val="6F2B1691"/>
    <w:rsid w:val="6FAD1695"/>
    <w:rsid w:val="7706E3FF"/>
    <w:rsid w:val="7754C1E5"/>
    <w:rsid w:val="77E6236A"/>
    <w:rsid w:val="7ACC689A"/>
    <w:rsid w:val="7CB43201"/>
    <w:rsid w:val="7D2BBBCF"/>
    <w:rsid w:val="7DB57493"/>
    <w:rsid w:val="7EDD5DBF"/>
    <w:rsid w:val="7F672D3F"/>
    <w:rsid w:val="7F9A39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612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9A7"/>
  </w:style>
  <w:style w:type="paragraph" w:styleId="Heading2">
    <w:name w:val="heading 2"/>
    <w:basedOn w:val="Normal"/>
    <w:next w:val="Normal"/>
    <w:link w:val="Heading2Char"/>
    <w:uiPriority w:val="9"/>
    <w:unhideWhenUsed/>
    <w:qFormat/>
    <w:rsid w:val="0055666A"/>
    <w:pPr>
      <w:keepNext/>
      <w:keepLines/>
      <w:spacing w:before="360" w:after="120" w:line="240" w:lineRule="auto"/>
      <w:outlineLvl w:val="1"/>
    </w:pPr>
    <w:rPr>
      <w:b/>
      <w:bCs/>
      <w:color w:val="2E74B5" w:themeColor="accent1" w:themeShade="BF"/>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4D6B"/>
    <w:pPr>
      <w:tabs>
        <w:tab w:val="center" w:pos="4986"/>
        <w:tab w:val="right" w:pos="9972"/>
      </w:tabs>
      <w:spacing w:after="0" w:line="240" w:lineRule="auto"/>
    </w:pPr>
  </w:style>
  <w:style w:type="character" w:customStyle="1" w:styleId="HeaderChar">
    <w:name w:val="Header Char"/>
    <w:basedOn w:val="DefaultParagraphFont"/>
    <w:link w:val="Header"/>
    <w:uiPriority w:val="99"/>
    <w:rsid w:val="00BB4D6B"/>
  </w:style>
  <w:style w:type="paragraph" w:styleId="Footer">
    <w:name w:val="footer"/>
    <w:basedOn w:val="Normal"/>
    <w:link w:val="FooterChar"/>
    <w:uiPriority w:val="99"/>
    <w:unhideWhenUsed/>
    <w:rsid w:val="00BB4D6B"/>
    <w:pPr>
      <w:tabs>
        <w:tab w:val="center" w:pos="4986"/>
        <w:tab w:val="right" w:pos="9972"/>
      </w:tabs>
      <w:spacing w:after="0" w:line="240" w:lineRule="auto"/>
    </w:pPr>
  </w:style>
  <w:style w:type="character" w:customStyle="1" w:styleId="FooterChar">
    <w:name w:val="Footer Char"/>
    <w:basedOn w:val="DefaultParagraphFont"/>
    <w:link w:val="Footer"/>
    <w:uiPriority w:val="99"/>
    <w:rsid w:val="00BB4D6B"/>
  </w:style>
  <w:style w:type="paragraph" w:styleId="ListParagraph">
    <w:name w:val="List Paragraph"/>
    <w:aliases w:val="Numbering,ERP-List Paragraph,List Paragraph11,List Paragraph111,Bullet EY,Buletai,List Paragraph21,List Paragraph1,List Paragraph2,lp1,Bullet 1,Use Case List Paragraph,Paragraph,List Paragraph Red,Sąrašo pastraipa1,List Paragraph12,Bull"/>
    <w:basedOn w:val="Normal"/>
    <w:link w:val="ListParagraphChar"/>
    <w:uiPriority w:val="34"/>
    <w:qFormat/>
    <w:rsid w:val="00FF2BE8"/>
    <w:pPr>
      <w:ind w:left="720"/>
      <w:contextualSpacing/>
    </w:pPr>
  </w:style>
  <w:style w:type="character" w:customStyle="1" w:styleId="ListParagraphChar">
    <w:name w:val="List Paragraph Char"/>
    <w:aliases w:val="Numbering Char,ERP-List Paragraph Char,List Paragraph11 Char,List Paragraph111 Char,Bullet EY Char,Buletai Char,List Paragraph21 Char,List Paragraph1 Char,List Paragraph2 Char,lp1 Char,Bullet 1 Char,Use Case List Paragraph Char"/>
    <w:basedOn w:val="DefaultParagraphFont"/>
    <w:link w:val="ListParagraph"/>
    <w:uiPriority w:val="34"/>
    <w:qFormat/>
    <w:locked/>
    <w:rsid w:val="002D431A"/>
  </w:style>
  <w:style w:type="paragraph" w:styleId="NoSpacing">
    <w:name w:val="No Spacing"/>
    <w:basedOn w:val="Normal"/>
    <w:uiPriority w:val="1"/>
    <w:qFormat/>
    <w:rsid w:val="00906ACA"/>
    <w:pPr>
      <w:spacing w:after="0" w:line="240" w:lineRule="auto"/>
    </w:pPr>
    <w:rPr>
      <w:rFonts w:ascii="Times New Roman" w:eastAsia="Times New Roman" w:hAnsi="Times New Roman" w:cs="Times New Roman"/>
      <w:sz w:val="20"/>
      <w:szCs w:val="32"/>
      <w:lang w:val="lt-LT"/>
    </w:rPr>
  </w:style>
  <w:style w:type="character" w:styleId="CommentReference">
    <w:name w:val="annotation reference"/>
    <w:basedOn w:val="DefaultParagraphFont"/>
    <w:unhideWhenUsed/>
    <w:rsid w:val="00071A95"/>
    <w:rPr>
      <w:sz w:val="16"/>
      <w:szCs w:val="16"/>
    </w:rPr>
  </w:style>
  <w:style w:type="paragraph" w:styleId="CommentText">
    <w:name w:val="annotation text"/>
    <w:basedOn w:val="Normal"/>
    <w:link w:val="CommentTextChar"/>
    <w:unhideWhenUsed/>
    <w:rsid w:val="00071A95"/>
    <w:pPr>
      <w:spacing w:line="240" w:lineRule="auto"/>
    </w:pPr>
    <w:rPr>
      <w:sz w:val="20"/>
      <w:szCs w:val="20"/>
    </w:rPr>
  </w:style>
  <w:style w:type="character" w:customStyle="1" w:styleId="CommentTextChar">
    <w:name w:val="Comment Text Char"/>
    <w:basedOn w:val="DefaultParagraphFont"/>
    <w:link w:val="CommentText"/>
    <w:rsid w:val="00071A95"/>
    <w:rPr>
      <w:sz w:val="20"/>
      <w:szCs w:val="20"/>
    </w:rPr>
  </w:style>
  <w:style w:type="paragraph" w:styleId="CommentSubject">
    <w:name w:val="annotation subject"/>
    <w:basedOn w:val="CommentText"/>
    <w:next w:val="CommentText"/>
    <w:link w:val="CommentSubjectChar"/>
    <w:uiPriority w:val="99"/>
    <w:semiHidden/>
    <w:unhideWhenUsed/>
    <w:rsid w:val="00071A95"/>
    <w:rPr>
      <w:b/>
      <w:bCs/>
    </w:rPr>
  </w:style>
  <w:style w:type="character" w:customStyle="1" w:styleId="CommentSubjectChar">
    <w:name w:val="Comment Subject Char"/>
    <w:basedOn w:val="CommentTextChar"/>
    <w:link w:val="CommentSubject"/>
    <w:uiPriority w:val="99"/>
    <w:semiHidden/>
    <w:rsid w:val="00071A95"/>
    <w:rPr>
      <w:b/>
      <w:bCs/>
      <w:sz w:val="20"/>
      <w:szCs w:val="20"/>
    </w:rPr>
  </w:style>
  <w:style w:type="character" w:customStyle="1" w:styleId="Mention1">
    <w:name w:val="Mention1"/>
    <w:basedOn w:val="DefaultParagraphFont"/>
    <w:uiPriority w:val="99"/>
    <w:unhideWhenUsed/>
    <w:rsid w:val="00670631"/>
    <w:rPr>
      <w:color w:val="2B579A"/>
      <w:shd w:val="clear" w:color="auto" w:fill="E6E6E6"/>
    </w:rPr>
  </w:style>
  <w:style w:type="character" w:customStyle="1" w:styleId="UnresolvedMention1">
    <w:name w:val="Unresolved Mention1"/>
    <w:basedOn w:val="DefaultParagraphFont"/>
    <w:uiPriority w:val="99"/>
    <w:unhideWhenUsed/>
    <w:rsid w:val="008128B7"/>
    <w:rPr>
      <w:color w:val="605E5C"/>
      <w:shd w:val="clear" w:color="auto" w:fill="E1DFDD"/>
    </w:rPr>
  </w:style>
  <w:style w:type="paragraph" w:styleId="Revision">
    <w:name w:val="Revision"/>
    <w:hidden/>
    <w:uiPriority w:val="99"/>
    <w:semiHidden/>
    <w:rsid w:val="000C6CA1"/>
    <w:pPr>
      <w:spacing w:after="0" w:line="240" w:lineRule="auto"/>
    </w:pPr>
  </w:style>
  <w:style w:type="character" w:customStyle="1" w:styleId="Heading2Char">
    <w:name w:val="Heading 2 Char"/>
    <w:basedOn w:val="DefaultParagraphFont"/>
    <w:link w:val="Heading2"/>
    <w:uiPriority w:val="9"/>
    <w:rsid w:val="0055666A"/>
    <w:rPr>
      <w:b/>
      <w:bCs/>
      <w:color w:val="2E74B5" w:themeColor="accent1" w:themeShade="BF"/>
      <w:sz w:val="24"/>
      <w:szCs w:val="24"/>
      <w:lang w:eastAsia="ja-JP"/>
    </w:rPr>
  </w:style>
  <w:style w:type="table" w:customStyle="1" w:styleId="TipTable">
    <w:name w:val="Tip Table"/>
    <w:basedOn w:val="TableNormal"/>
    <w:uiPriority w:val="99"/>
    <w:rsid w:val="0055666A"/>
    <w:pPr>
      <w:spacing w:after="0" w:line="240" w:lineRule="auto"/>
    </w:pPr>
    <w:rPr>
      <w:color w:val="404040" w:themeColor="text1" w:themeTint="BF"/>
      <w:sz w:val="18"/>
      <w:szCs w:val="18"/>
      <w:lang w:eastAsia="ja-JP"/>
    </w:rPr>
    <w:tblPr>
      <w:tblCellMar>
        <w:top w:w="144" w:type="dxa"/>
        <w:left w:w="0" w:type="dxa"/>
        <w:right w:w="0" w:type="dxa"/>
      </w:tblCellMar>
    </w:tblPr>
    <w:tcPr>
      <w:shd w:val="clear" w:color="auto" w:fill="DEEAF6" w:themeFill="accent1" w:themeFillTint="33"/>
    </w:tcPr>
    <w:tblStylePr w:type="firstCol">
      <w:pPr>
        <w:wordWrap/>
        <w:jc w:val="center"/>
      </w:pPr>
    </w:tblStylePr>
  </w:style>
  <w:style w:type="table" w:customStyle="1" w:styleId="TableGrid1">
    <w:name w:val="Table Grid1"/>
    <w:basedOn w:val="TableNormal"/>
    <w:next w:val="TableGrid"/>
    <w:uiPriority w:val="99"/>
    <w:rsid w:val="0020602C"/>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qFormat/>
    <w:rsid w:val="0020602C"/>
    <w:rPr>
      <w:color w:val="0563C1" w:themeColor="hyperlink"/>
      <w:u w:val="single"/>
    </w:rPr>
  </w:style>
  <w:style w:type="paragraph" w:styleId="FootnoteText">
    <w:name w:val="footnote text"/>
    <w:basedOn w:val="Normal"/>
    <w:link w:val="FootnoteTextChar"/>
    <w:unhideWhenUsed/>
    <w:rsid w:val="0020602C"/>
    <w:pPr>
      <w:spacing w:after="0" w:line="240" w:lineRule="auto"/>
    </w:pPr>
    <w:rPr>
      <w:sz w:val="20"/>
      <w:szCs w:val="20"/>
      <w:lang w:val="lt-LT"/>
    </w:rPr>
  </w:style>
  <w:style w:type="character" w:customStyle="1" w:styleId="FootnoteTextChar">
    <w:name w:val="Footnote Text Char"/>
    <w:basedOn w:val="DefaultParagraphFont"/>
    <w:link w:val="FootnoteText"/>
    <w:rsid w:val="0020602C"/>
    <w:rPr>
      <w:sz w:val="20"/>
      <w:szCs w:val="20"/>
      <w:lang w:val="lt-LT"/>
    </w:rPr>
  </w:style>
  <w:style w:type="character" w:styleId="FootnoteReference">
    <w:name w:val="footnote reference"/>
    <w:basedOn w:val="DefaultParagraphFont"/>
    <w:uiPriority w:val="99"/>
    <w:semiHidden/>
    <w:unhideWhenUsed/>
    <w:rsid w:val="0020602C"/>
    <w:rPr>
      <w:vertAlign w:val="superscript"/>
    </w:rPr>
  </w:style>
  <w:style w:type="table" w:styleId="TableGrid">
    <w:name w:val="Table Grid"/>
    <w:basedOn w:val="TableNormal"/>
    <w:uiPriority w:val="59"/>
    <w:rsid w:val="00206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C679D"/>
  </w:style>
  <w:style w:type="character" w:customStyle="1" w:styleId="eop">
    <w:name w:val="eop"/>
    <w:basedOn w:val="DefaultParagraphFont"/>
    <w:rsid w:val="001C679D"/>
  </w:style>
  <w:style w:type="paragraph" w:customStyle="1" w:styleId="paragraph">
    <w:name w:val="paragraph"/>
    <w:basedOn w:val="Normal"/>
    <w:rsid w:val="006E119E"/>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C67ED"/>
    <w:rPr>
      <w:color w:val="954F72" w:themeColor="followedHyperlink"/>
      <w:u w:val="single"/>
    </w:rPr>
  </w:style>
  <w:style w:type="paragraph" w:styleId="BalloonText">
    <w:name w:val="Balloon Text"/>
    <w:basedOn w:val="Normal"/>
    <w:link w:val="BalloonTextChar"/>
    <w:uiPriority w:val="99"/>
    <w:semiHidden/>
    <w:unhideWhenUsed/>
    <w:rsid w:val="00FD71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71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581630">
      <w:bodyDiv w:val="1"/>
      <w:marLeft w:val="0"/>
      <w:marRight w:val="0"/>
      <w:marTop w:val="0"/>
      <w:marBottom w:val="0"/>
      <w:divBdr>
        <w:top w:val="none" w:sz="0" w:space="0" w:color="auto"/>
        <w:left w:val="none" w:sz="0" w:space="0" w:color="auto"/>
        <w:bottom w:val="none" w:sz="0" w:space="0" w:color="auto"/>
        <w:right w:val="none" w:sz="0" w:space="0" w:color="auto"/>
      </w:divBdr>
    </w:div>
    <w:div w:id="797141457">
      <w:bodyDiv w:val="1"/>
      <w:marLeft w:val="0"/>
      <w:marRight w:val="0"/>
      <w:marTop w:val="0"/>
      <w:marBottom w:val="0"/>
      <w:divBdr>
        <w:top w:val="none" w:sz="0" w:space="0" w:color="auto"/>
        <w:left w:val="none" w:sz="0" w:space="0" w:color="auto"/>
        <w:bottom w:val="none" w:sz="0" w:space="0" w:color="auto"/>
        <w:right w:val="none" w:sz="0" w:space="0" w:color="auto"/>
      </w:divBdr>
    </w:div>
    <w:div w:id="1463840067">
      <w:bodyDiv w:val="1"/>
      <w:marLeft w:val="0"/>
      <w:marRight w:val="0"/>
      <w:marTop w:val="0"/>
      <w:marBottom w:val="0"/>
      <w:divBdr>
        <w:top w:val="none" w:sz="0" w:space="0" w:color="auto"/>
        <w:left w:val="none" w:sz="0" w:space="0" w:color="auto"/>
        <w:bottom w:val="none" w:sz="0" w:space="0" w:color="auto"/>
        <w:right w:val="none" w:sz="0" w:space="0" w:color="auto"/>
      </w:divBdr>
    </w:div>
    <w:div w:id="1598320005">
      <w:bodyDiv w:val="1"/>
      <w:marLeft w:val="0"/>
      <w:marRight w:val="0"/>
      <w:marTop w:val="0"/>
      <w:marBottom w:val="0"/>
      <w:divBdr>
        <w:top w:val="none" w:sz="0" w:space="0" w:color="auto"/>
        <w:left w:val="none" w:sz="0" w:space="0" w:color="auto"/>
        <w:bottom w:val="none" w:sz="0" w:space="0" w:color="auto"/>
        <w:right w:val="none" w:sz="0" w:space="0" w:color="auto"/>
      </w:divBdr>
    </w:div>
    <w:div w:id="163220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F1F5BA2F8B44B15986E29A1FEC0F038"/>
        <w:category>
          <w:name w:val="Bendrosios nuostatos"/>
          <w:gallery w:val="placeholder"/>
        </w:category>
        <w:types>
          <w:type w:val="bbPlcHdr"/>
        </w:types>
        <w:behaviors>
          <w:behavior w:val="content"/>
        </w:behaviors>
        <w:guid w:val="{1157EA61-47C0-455F-8C61-1D4EB64B7527}"/>
      </w:docPartPr>
      <w:docPartBody>
        <w:p w:rsidR="00946310" w:rsidRDefault="0031624C" w:rsidP="0031624C">
          <w:pPr>
            <w:pStyle w:val="4F1F5BA2F8B44B15986E29A1FEC0F038"/>
          </w:pPr>
          <w:r w:rsidRPr="00D26928">
            <w:rPr>
              <w:rFonts w:cstheme="minorHAnsi"/>
              <w:b/>
              <w:bCs/>
              <w:i/>
              <w:iCs/>
              <w:color w:val="F8423A"/>
              <w:sz w:val="20"/>
              <w:szCs w:val="20"/>
              <w:shd w:val="clear" w:color="auto" w:fill="FFFFFF" w:themeFill="background1"/>
            </w:rPr>
            <w:t xml:space="preserve">Nurodykite </w:t>
          </w:r>
          <w:r w:rsidRPr="00D26928">
            <w:rPr>
              <w:rFonts w:cstheme="minorHAnsi"/>
              <w:i/>
              <w:iCs/>
              <w:sz w:val="20"/>
              <w:szCs w:val="20"/>
              <w:shd w:val="clear" w:color="auto" w:fill="FFFFFF" w:themeFill="background1"/>
            </w:rPr>
            <w:t>sutarties vykdymo vietų sąrašą.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0AD"/>
    <w:rsid w:val="000141E1"/>
    <w:rsid w:val="00015666"/>
    <w:rsid w:val="00022DB3"/>
    <w:rsid w:val="000C0C05"/>
    <w:rsid w:val="001461BD"/>
    <w:rsid w:val="00157F2B"/>
    <w:rsid w:val="001E1BF8"/>
    <w:rsid w:val="002265AC"/>
    <w:rsid w:val="002A0072"/>
    <w:rsid w:val="002A0C90"/>
    <w:rsid w:val="0031624C"/>
    <w:rsid w:val="003B2DFE"/>
    <w:rsid w:val="00482E94"/>
    <w:rsid w:val="004D2309"/>
    <w:rsid w:val="005052AE"/>
    <w:rsid w:val="00575DAF"/>
    <w:rsid w:val="00592294"/>
    <w:rsid w:val="005E0903"/>
    <w:rsid w:val="00602DA1"/>
    <w:rsid w:val="00630D01"/>
    <w:rsid w:val="00663F86"/>
    <w:rsid w:val="006A21BF"/>
    <w:rsid w:val="006B60AD"/>
    <w:rsid w:val="00712B37"/>
    <w:rsid w:val="00733D87"/>
    <w:rsid w:val="007503BA"/>
    <w:rsid w:val="00783FCE"/>
    <w:rsid w:val="00787D0F"/>
    <w:rsid w:val="00800299"/>
    <w:rsid w:val="00946310"/>
    <w:rsid w:val="00972353"/>
    <w:rsid w:val="00B27843"/>
    <w:rsid w:val="00BD6302"/>
    <w:rsid w:val="00C75BA1"/>
    <w:rsid w:val="00DD05F5"/>
    <w:rsid w:val="00DF2D3C"/>
    <w:rsid w:val="00DF7BF1"/>
    <w:rsid w:val="00E80B56"/>
    <w:rsid w:val="00EF3D5D"/>
    <w:rsid w:val="00F431F0"/>
    <w:rsid w:val="00F8270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0D01"/>
    <w:rPr>
      <w:color w:val="808080"/>
    </w:rPr>
  </w:style>
  <w:style w:type="paragraph" w:customStyle="1" w:styleId="4F1F5BA2F8B44B15986E29A1FEC0F038">
    <w:name w:val="4F1F5BA2F8B44B15986E29A1FEC0F038"/>
    <w:rsid w:val="003162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TaxCatchAll xmlns="ee1859fd-5c03-4aad-a8ae-84688b43cb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1" ma:contentTypeDescription="Create a new document." ma:contentTypeScope="" ma:versionID="5a151863a4bfc5072b9d4fbddf2523ee">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97527bfb6455b358f72e12656aee803"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7BCF1E-9ADE-408C-8E42-B49EADD900CF}">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61CD3512-A4AC-441D-9600-D9CB70E47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774EB9-F2F2-4A5D-9EF0-07BC2E91D555}">
  <ds:schemaRefs>
    <ds:schemaRef ds:uri="http://schemas.openxmlformats.org/officeDocument/2006/bibliography"/>
  </ds:schemaRefs>
</ds:datastoreItem>
</file>

<file path=customXml/itemProps4.xml><?xml version="1.0" encoding="utf-8"?>
<ds:datastoreItem xmlns:ds="http://schemas.openxmlformats.org/officeDocument/2006/customXml" ds:itemID="{85E80155-5571-45FC-8AF5-B0C31918CC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6699</Words>
  <Characters>3819</Characters>
  <Application>Microsoft Office Word</Application>
  <DocSecurity>0</DocSecurity>
  <Lines>31</Lines>
  <Paragraphs>20</Paragraphs>
  <ScaleCrop>false</ScaleCrop>
  <Company/>
  <LinksUpToDate>false</LinksUpToDate>
  <CharactersWithSpaces>10498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2025-07-18T06:08:00Z</dcterms:created>
  <dcterms:modified xsi:type="dcterms:W3CDTF">2025-07-24T08:18:00Z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2021-04-06T12:05:23Z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0x010100DB8210A874BFC64B87AC34CB24042502</vt:lpwstr>
  </property>
  <property fmtid="{D5CDD505-2E9C-101B-9397-08002B2CF9AE}" pid="6" name="MSIP_Label_cfcb905c-755b-4fd4-bd20-0d682d4f1d27_Enabled">
    <vt:lpwstr>true</vt:lpwstr>
  </property>
  <property fmtid="{D5CDD505-2E9C-101B-9397-08002B2CF9AE}" pid="7" name="MSIP_Label_cfcb905c-755b-4fd4-bd20-0d682d4f1d27_ActionId">
    <vt:lpwstr>ec1ef4d4-7bf1-40cc-ab3c-0b8a4f651c17</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y fmtid="{D5CDD505-2E9C-101B-9397-08002B2CF9AE}" pid="11" name="GrammarlyDocumentId">
    <vt:lpwstr>0ff3121e-7b73-4cff-9147-c1525752d110</vt:lpwstr>
  </property>
</Properties>
</file>